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C08" w:rsidRPr="00740C08" w:rsidRDefault="00740C08" w:rsidP="00740C08">
      <w:pPr>
        <w:jc w:val="right"/>
        <w:rPr>
          <w:rFonts w:ascii="Times New Roman" w:hAnsi="Times New Roman" w:cs="Times New Roman"/>
          <w:sz w:val="24"/>
          <w:szCs w:val="24"/>
        </w:rPr>
      </w:pPr>
      <w:r>
        <w:rPr>
          <w:rFonts w:ascii="Times New Roman" w:hAnsi="Times New Roman" w:cs="Times New Roman"/>
          <w:sz w:val="24"/>
          <w:szCs w:val="24"/>
        </w:rPr>
        <w:t xml:space="preserve">Ονοματεπώνυμο </w:t>
      </w:r>
      <w:r w:rsidRPr="00740C08">
        <w:rPr>
          <w:rFonts w:ascii="Times New Roman" w:hAnsi="Times New Roman" w:cs="Times New Roman"/>
          <w:sz w:val="24"/>
          <w:szCs w:val="24"/>
        </w:rPr>
        <w:t>:</w:t>
      </w:r>
      <w:r>
        <w:rPr>
          <w:rFonts w:ascii="Times New Roman" w:hAnsi="Times New Roman" w:cs="Times New Roman"/>
          <w:sz w:val="24"/>
          <w:szCs w:val="24"/>
        </w:rPr>
        <w:t xml:space="preserve">Μπακάση Μαρία </w:t>
      </w:r>
    </w:p>
    <w:p w:rsidR="00740C08" w:rsidRPr="00740C08" w:rsidRDefault="00740C08" w:rsidP="00740C08">
      <w:pPr>
        <w:jc w:val="right"/>
        <w:rPr>
          <w:rFonts w:ascii="Times New Roman" w:hAnsi="Times New Roman" w:cs="Times New Roman"/>
          <w:sz w:val="24"/>
          <w:szCs w:val="24"/>
        </w:rPr>
      </w:pPr>
      <w:r>
        <w:rPr>
          <w:rFonts w:ascii="Times New Roman" w:hAnsi="Times New Roman" w:cs="Times New Roman"/>
          <w:sz w:val="24"/>
          <w:szCs w:val="24"/>
          <w:lang w:val="en-US"/>
        </w:rPr>
        <w:t>AEM</w:t>
      </w:r>
      <w:r w:rsidRPr="00740C08">
        <w:rPr>
          <w:rFonts w:ascii="Times New Roman" w:hAnsi="Times New Roman" w:cs="Times New Roman"/>
          <w:sz w:val="24"/>
          <w:szCs w:val="24"/>
        </w:rPr>
        <w:t>:</w:t>
      </w:r>
      <w:r>
        <w:rPr>
          <w:rFonts w:ascii="Times New Roman" w:hAnsi="Times New Roman" w:cs="Times New Roman"/>
          <w:sz w:val="24"/>
          <w:szCs w:val="24"/>
        </w:rPr>
        <w:t xml:space="preserve"> 0713014</w:t>
      </w:r>
    </w:p>
    <w:p w:rsidR="00740C08" w:rsidRPr="00740C08" w:rsidRDefault="00740C08" w:rsidP="00740C08">
      <w:pPr>
        <w:rPr>
          <w:rFonts w:cs="Times New Roman"/>
          <w:sz w:val="24"/>
          <w:szCs w:val="24"/>
        </w:rPr>
      </w:pPr>
      <w:r w:rsidRPr="00740C08">
        <w:rPr>
          <w:rFonts w:ascii="Algerian" w:hAnsi="Algerian" w:cs="Times New Roman"/>
          <w:sz w:val="72"/>
          <w:szCs w:val="72"/>
          <w:lang w:val="en-US"/>
        </w:rPr>
        <w:t>No</w:t>
      </w:r>
      <w:r w:rsidRPr="00740C08">
        <w:rPr>
          <w:rFonts w:ascii="Algerian" w:hAnsi="Algerian" w:cs="Times New Roman"/>
          <w:sz w:val="72"/>
          <w:szCs w:val="72"/>
        </w:rPr>
        <w:t xml:space="preserve"> </w:t>
      </w:r>
      <w:r>
        <w:rPr>
          <w:rFonts w:ascii="Algerian" w:hAnsi="Algerian" w:cs="Times New Roman"/>
          <w:sz w:val="72"/>
          <w:szCs w:val="72"/>
          <w:lang w:val="en-US"/>
        </w:rPr>
        <w:t>smoking</w:t>
      </w:r>
      <w:r>
        <w:rPr>
          <w:rFonts w:cs="Times New Roman"/>
          <w:sz w:val="72"/>
          <w:szCs w:val="72"/>
        </w:rPr>
        <w:t>…</w:t>
      </w:r>
    </w:p>
    <w:p w:rsidR="00740C08" w:rsidRDefault="00740C08" w:rsidP="00740C08">
      <w:pPr>
        <w:jc w:val="right"/>
        <w:rPr>
          <w:rFonts w:cs="Times New Roman"/>
          <w:sz w:val="72"/>
          <w:szCs w:val="72"/>
        </w:rPr>
      </w:pPr>
      <w:r>
        <w:rPr>
          <w:rFonts w:ascii="Algerian" w:hAnsi="Algerian" w:cs="Times New Roman"/>
          <w:noProof/>
          <w:sz w:val="72"/>
          <w:szCs w:val="72"/>
          <w:lang w:eastAsia="el-GR"/>
        </w:rPr>
        <w:drawing>
          <wp:inline distT="0" distB="0" distL="0" distR="0">
            <wp:extent cx="3810000" cy="3400425"/>
            <wp:effectExtent l="19050" t="0" r="0" b="0"/>
            <wp:docPr id="1" name="0 - Εικόνα" descr="κάπνισμ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άπνισμα 1.jpg"/>
                    <pic:cNvPicPr/>
                  </pic:nvPicPr>
                  <pic:blipFill>
                    <a:blip r:embed="rId5" cstate="print"/>
                    <a:stretch>
                      <a:fillRect/>
                    </a:stretch>
                  </pic:blipFill>
                  <pic:spPr>
                    <a:xfrm>
                      <a:off x="0" y="0"/>
                      <a:ext cx="3810000" cy="3400425"/>
                    </a:xfrm>
                    <a:prstGeom prst="rect">
                      <a:avLst/>
                    </a:prstGeom>
                  </pic:spPr>
                </pic:pic>
              </a:graphicData>
            </a:graphic>
          </wp:inline>
        </w:drawing>
      </w:r>
      <w:r w:rsidRPr="00740C08">
        <w:rPr>
          <w:rFonts w:ascii="Algerian" w:hAnsi="Algerian" w:cs="Times New Roman"/>
          <w:sz w:val="72"/>
          <w:szCs w:val="72"/>
        </w:rPr>
        <w:t xml:space="preserve"> </w:t>
      </w:r>
      <w:r w:rsidRPr="00740C08">
        <w:rPr>
          <w:rFonts w:ascii="Algerian" w:hAnsi="Algerian" w:cs="Times New Roman"/>
          <w:sz w:val="72"/>
          <w:szCs w:val="72"/>
          <w:lang w:val="en-US"/>
        </w:rPr>
        <w:t>Let</w:t>
      </w:r>
      <w:r w:rsidRPr="00045657">
        <w:rPr>
          <w:rFonts w:ascii="Algerian" w:hAnsi="Algerian" w:cs="Times New Roman"/>
          <w:sz w:val="72"/>
          <w:szCs w:val="72"/>
        </w:rPr>
        <w:t>’</w:t>
      </w:r>
      <w:r w:rsidRPr="00740C08">
        <w:rPr>
          <w:rFonts w:ascii="Algerian" w:hAnsi="Algerian" w:cs="Times New Roman"/>
          <w:sz w:val="72"/>
          <w:szCs w:val="72"/>
          <w:lang w:val="en-US"/>
        </w:rPr>
        <w:t>s</w:t>
      </w:r>
      <w:r w:rsidRPr="00740C08">
        <w:rPr>
          <w:rFonts w:ascii="Algerian" w:hAnsi="Algerian" w:cs="Times New Roman"/>
          <w:sz w:val="72"/>
          <w:szCs w:val="72"/>
        </w:rPr>
        <w:t xml:space="preserve"> </w:t>
      </w:r>
      <w:r w:rsidRPr="00740C08">
        <w:rPr>
          <w:rFonts w:ascii="Algerian" w:hAnsi="Algerian" w:cs="Times New Roman"/>
          <w:sz w:val="72"/>
          <w:szCs w:val="72"/>
          <w:lang w:val="en-US"/>
        </w:rPr>
        <w:t>jogging</w:t>
      </w:r>
      <w:r>
        <w:rPr>
          <w:rFonts w:cs="Times New Roman"/>
          <w:sz w:val="72"/>
          <w:szCs w:val="72"/>
        </w:rPr>
        <w:t>!</w:t>
      </w:r>
    </w:p>
    <w:p w:rsidR="00740C08" w:rsidRDefault="00740C08" w:rsidP="00740C08">
      <w:pPr>
        <w:rPr>
          <w:rFonts w:ascii="Times New Roman" w:hAnsi="Times New Roman" w:cs="Times New Roman"/>
          <w:b/>
          <w:sz w:val="24"/>
          <w:szCs w:val="24"/>
        </w:rPr>
      </w:pPr>
    </w:p>
    <w:p w:rsidR="00740C08" w:rsidRDefault="00740C08" w:rsidP="00740C08">
      <w:pPr>
        <w:ind w:left="-993" w:right="-1050"/>
        <w:rPr>
          <w:rFonts w:ascii="Times New Roman" w:hAnsi="Times New Roman" w:cs="Times New Roman"/>
          <w:sz w:val="24"/>
          <w:szCs w:val="24"/>
        </w:rPr>
      </w:pPr>
      <w:r w:rsidRPr="00740C08">
        <w:rPr>
          <w:rFonts w:ascii="Times New Roman" w:hAnsi="Times New Roman" w:cs="Times New Roman"/>
          <w:b/>
          <w:sz w:val="24"/>
          <w:szCs w:val="24"/>
        </w:rPr>
        <w:t>Σκοπός του προγράμματος:</w:t>
      </w:r>
      <w:r w:rsidRPr="00740C08">
        <w:rPr>
          <w:rFonts w:ascii="Times New Roman" w:hAnsi="Times New Roman" w:cs="Times New Roman"/>
          <w:sz w:val="24"/>
          <w:szCs w:val="24"/>
        </w:rPr>
        <w:t xml:space="preserve"> </w:t>
      </w:r>
      <w:r>
        <w:rPr>
          <w:rFonts w:ascii="Times New Roman" w:hAnsi="Times New Roman" w:cs="Times New Roman"/>
          <w:sz w:val="24"/>
          <w:szCs w:val="24"/>
        </w:rPr>
        <w:t xml:space="preserve">Το πρόγραμμα απευθύνεται σε παιδιά </w:t>
      </w:r>
      <w:r w:rsidR="00390BE7">
        <w:rPr>
          <w:rFonts w:ascii="Times New Roman" w:hAnsi="Times New Roman" w:cs="Times New Roman"/>
          <w:sz w:val="24"/>
          <w:szCs w:val="24"/>
        </w:rPr>
        <w:t xml:space="preserve">γ ΄ </w:t>
      </w:r>
      <w:r>
        <w:rPr>
          <w:rFonts w:ascii="Times New Roman" w:hAnsi="Times New Roman" w:cs="Times New Roman"/>
          <w:sz w:val="24"/>
          <w:szCs w:val="24"/>
        </w:rPr>
        <w:t>δημοτικού και θα εφαρμοστεί στο σχολικό τους περιβάλλον.</w:t>
      </w:r>
      <w:r>
        <w:rPr>
          <w:rFonts w:ascii="Times New Roman" w:hAnsi="Times New Roman" w:cs="Times New Roman"/>
          <w:b/>
          <w:sz w:val="24"/>
          <w:szCs w:val="24"/>
        </w:rPr>
        <w:t xml:space="preserve"> </w:t>
      </w:r>
      <w:r>
        <w:rPr>
          <w:rFonts w:ascii="Times New Roman" w:hAnsi="Times New Roman" w:cs="Times New Roman"/>
          <w:sz w:val="24"/>
          <w:szCs w:val="24"/>
        </w:rPr>
        <w:t xml:space="preserve">Ο βασικός σκοπός του προγράμματος είναι οι μαθητές να κατανοήσουν την αρνητική επίδραση του τσιγάρου στην υγεία του ανθρώπου. </w:t>
      </w:r>
    </w:p>
    <w:p w:rsidR="00740C08" w:rsidRDefault="00740C08" w:rsidP="00740C08">
      <w:pPr>
        <w:ind w:left="-993" w:right="-1050"/>
        <w:rPr>
          <w:rFonts w:ascii="Times New Roman" w:hAnsi="Times New Roman" w:cs="Times New Roman"/>
          <w:sz w:val="24"/>
          <w:szCs w:val="24"/>
        </w:rPr>
      </w:pPr>
      <w:r w:rsidRPr="00740C08">
        <w:rPr>
          <w:rFonts w:ascii="Times New Roman" w:hAnsi="Times New Roman" w:cs="Times New Roman"/>
          <w:i/>
          <w:sz w:val="24"/>
          <w:szCs w:val="24"/>
          <w:u w:val="single"/>
        </w:rPr>
        <w:t>Επιμέρους στόχοι</w:t>
      </w:r>
      <w:r w:rsidRPr="00740C08">
        <w:rPr>
          <w:rFonts w:ascii="Times New Roman" w:hAnsi="Times New Roman" w:cs="Times New Roman"/>
          <w:sz w:val="24"/>
          <w:szCs w:val="24"/>
        </w:rPr>
        <w:t>: οι μαθητές μ</w:t>
      </w:r>
      <w:r>
        <w:rPr>
          <w:rFonts w:ascii="Times New Roman" w:hAnsi="Times New Roman" w:cs="Times New Roman"/>
          <w:sz w:val="24"/>
          <w:szCs w:val="24"/>
        </w:rPr>
        <w:t>ετά το τέλος του προγράμματος να</w:t>
      </w:r>
      <w:r w:rsidRPr="00740C08">
        <w:rPr>
          <w:rFonts w:ascii="Times New Roman" w:hAnsi="Times New Roman" w:cs="Times New Roman"/>
          <w:sz w:val="24"/>
          <w:szCs w:val="24"/>
        </w:rPr>
        <w:t>:</w:t>
      </w:r>
    </w:p>
    <w:p w:rsidR="00740C08" w:rsidRDefault="00740C08" w:rsidP="00740C08">
      <w:pPr>
        <w:pStyle w:val="a4"/>
        <w:numPr>
          <w:ilvl w:val="0"/>
          <w:numId w:val="2"/>
        </w:numPr>
        <w:ind w:right="-1050"/>
        <w:rPr>
          <w:rFonts w:ascii="Times New Roman" w:hAnsi="Times New Roman" w:cs="Times New Roman"/>
          <w:sz w:val="24"/>
          <w:szCs w:val="24"/>
        </w:rPr>
      </w:pPr>
      <w:r w:rsidRPr="00740C08">
        <w:rPr>
          <w:rFonts w:ascii="Times New Roman" w:hAnsi="Times New Roman" w:cs="Times New Roman"/>
          <w:sz w:val="24"/>
          <w:szCs w:val="24"/>
        </w:rPr>
        <w:t>Μάθουν</w:t>
      </w:r>
      <w:r>
        <w:rPr>
          <w:rFonts w:ascii="Times New Roman" w:hAnsi="Times New Roman" w:cs="Times New Roman"/>
          <w:sz w:val="24"/>
          <w:szCs w:val="24"/>
        </w:rPr>
        <w:t xml:space="preserve">  τις βλαβερές συνέπειες τόσο του ενεργητικού όσο και του παθητικού καπνίσματος για τη ζωή του ατόμου.</w:t>
      </w:r>
    </w:p>
    <w:p w:rsidR="00740C08" w:rsidRDefault="00740C08" w:rsidP="00740C08">
      <w:pPr>
        <w:pStyle w:val="a4"/>
        <w:numPr>
          <w:ilvl w:val="0"/>
          <w:numId w:val="2"/>
        </w:numPr>
        <w:ind w:right="-1050"/>
        <w:rPr>
          <w:rFonts w:ascii="Times New Roman" w:hAnsi="Times New Roman" w:cs="Times New Roman"/>
          <w:sz w:val="24"/>
          <w:szCs w:val="24"/>
        </w:rPr>
      </w:pPr>
      <w:r>
        <w:rPr>
          <w:rFonts w:ascii="Times New Roman" w:hAnsi="Times New Roman" w:cs="Times New Roman"/>
          <w:sz w:val="24"/>
          <w:szCs w:val="24"/>
        </w:rPr>
        <w:t xml:space="preserve">Αποκτήσουν τη δική τους κρίση ώστε να μη θεωρούν το κάπνισμα ως τρόπο κοινωνικοποίησης ή αναβάθμισης της προσωπικότητάς τους </w:t>
      </w:r>
    </w:p>
    <w:p w:rsidR="00740C08" w:rsidRDefault="00740C08" w:rsidP="00740C08">
      <w:pPr>
        <w:pStyle w:val="a4"/>
        <w:numPr>
          <w:ilvl w:val="0"/>
          <w:numId w:val="2"/>
        </w:numPr>
        <w:ind w:right="-1050"/>
        <w:rPr>
          <w:rFonts w:ascii="Times New Roman" w:hAnsi="Times New Roman" w:cs="Times New Roman"/>
          <w:sz w:val="24"/>
          <w:szCs w:val="24"/>
        </w:rPr>
      </w:pPr>
      <w:r>
        <w:rPr>
          <w:rFonts w:ascii="Times New Roman" w:hAnsi="Times New Roman" w:cs="Times New Roman"/>
          <w:sz w:val="24"/>
          <w:szCs w:val="24"/>
        </w:rPr>
        <w:t>Να κατανοήσουν το δικαίωμά τους στο να μη γίνονται παθητικοί καπνιστές και να ενεργούν κατάλληλα σε ανάλογες περιπτώσεις.</w:t>
      </w:r>
    </w:p>
    <w:p w:rsidR="00740C08" w:rsidRDefault="00740C08" w:rsidP="00740C08">
      <w:pPr>
        <w:pStyle w:val="a4"/>
        <w:ind w:left="-273" w:right="-1050"/>
        <w:rPr>
          <w:rFonts w:ascii="Times New Roman" w:hAnsi="Times New Roman" w:cs="Times New Roman"/>
          <w:b/>
          <w:sz w:val="24"/>
          <w:szCs w:val="24"/>
        </w:rPr>
      </w:pPr>
    </w:p>
    <w:p w:rsidR="00740C08" w:rsidRDefault="00740C08" w:rsidP="00740C08">
      <w:pPr>
        <w:pStyle w:val="a4"/>
        <w:ind w:left="-426" w:right="-1050"/>
        <w:rPr>
          <w:rFonts w:ascii="Times New Roman" w:hAnsi="Times New Roman" w:cs="Times New Roman"/>
          <w:sz w:val="24"/>
          <w:szCs w:val="24"/>
        </w:rPr>
      </w:pPr>
      <w:r>
        <w:rPr>
          <w:rFonts w:ascii="Times New Roman" w:hAnsi="Times New Roman" w:cs="Times New Roman"/>
          <w:b/>
          <w:sz w:val="24"/>
          <w:szCs w:val="24"/>
        </w:rPr>
        <w:lastRenderedPageBreak/>
        <w:t>Τεκμηρίωση του προγράμματος</w:t>
      </w:r>
      <w:r w:rsidRPr="00740C08">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καθώς το κάπνισμα είναι μια βλαβερή συνήθεια και δεν είναι λίγες οι φορές που ξεκινάει από τη νεαρή ηλικία του ανθρώπου, πιστεύω πως θα πρέπει από πολύ νωρίς να ενημερώνουμε τα παιδιά για τη βλαβερή αυτή συνήθεια και να κάνουμε ότι περνά από το χέρι μας ώστε αυτά να μην την υιοθετήσουν.</w:t>
      </w:r>
    </w:p>
    <w:p w:rsidR="00740C08" w:rsidRPr="00740C08" w:rsidRDefault="00740C08" w:rsidP="00740C08">
      <w:pPr>
        <w:pStyle w:val="a4"/>
        <w:ind w:left="-426" w:right="-1050"/>
        <w:rPr>
          <w:rFonts w:ascii="Times New Roman" w:hAnsi="Times New Roman" w:cs="Times New Roman"/>
          <w:b/>
          <w:sz w:val="24"/>
          <w:szCs w:val="24"/>
        </w:rPr>
      </w:pPr>
    </w:p>
    <w:p w:rsidR="00740C08" w:rsidRDefault="00740C08" w:rsidP="00740C08">
      <w:pPr>
        <w:pStyle w:val="a4"/>
        <w:ind w:left="-426" w:right="-1050"/>
        <w:rPr>
          <w:rFonts w:ascii="Times New Roman" w:hAnsi="Times New Roman" w:cs="Times New Roman"/>
          <w:sz w:val="24"/>
          <w:szCs w:val="24"/>
        </w:rPr>
      </w:pPr>
      <w:r>
        <w:rPr>
          <w:rFonts w:ascii="Times New Roman" w:hAnsi="Times New Roman" w:cs="Times New Roman"/>
          <w:b/>
          <w:sz w:val="24"/>
          <w:szCs w:val="24"/>
        </w:rPr>
        <w:t>Προσδοκώμενα αποτελέσματα</w:t>
      </w:r>
      <w:r w:rsidRPr="00740C08">
        <w:rPr>
          <w:rFonts w:ascii="Times New Roman" w:hAnsi="Times New Roman" w:cs="Times New Roman"/>
          <w:b/>
          <w:sz w:val="24"/>
          <w:szCs w:val="24"/>
        </w:rPr>
        <w:t xml:space="preserve">: </w:t>
      </w:r>
      <w:r>
        <w:rPr>
          <w:rFonts w:ascii="Times New Roman" w:hAnsi="Times New Roman" w:cs="Times New Roman"/>
          <w:sz w:val="24"/>
          <w:szCs w:val="24"/>
        </w:rPr>
        <w:t>μετά την εφαρμογή του προγράμματος οι μαθητές θα</w:t>
      </w:r>
      <w:r w:rsidRPr="00740C08">
        <w:rPr>
          <w:rFonts w:ascii="Times New Roman" w:hAnsi="Times New Roman" w:cs="Times New Roman"/>
          <w:sz w:val="24"/>
          <w:szCs w:val="24"/>
        </w:rPr>
        <w:t>:</w:t>
      </w:r>
    </w:p>
    <w:p w:rsidR="00740C08" w:rsidRDefault="00740C08" w:rsidP="00740C08">
      <w:pPr>
        <w:pStyle w:val="a4"/>
        <w:numPr>
          <w:ilvl w:val="0"/>
          <w:numId w:val="3"/>
        </w:numPr>
        <w:ind w:left="-426" w:right="-1050" w:firstLine="142"/>
        <w:rPr>
          <w:rFonts w:ascii="Times New Roman" w:hAnsi="Times New Roman" w:cs="Times New Roman"/>
          <w:sz w:val="24"/>
          <w:szCs w:val="24"/>
        </w:rPr>
      </w:pPr>
      <w:r>
        <w:rPr>
          <w:rFonts w:ascii="Times New Roman" w:hAnsi="Times New Roman" w:cs="Times New Roman"/>
          <w:sz w:val="24"/>
          <w:szCs w:val="24"/>
        </w:rPr>
        <w:t xml:space="preserve">Έχουν ενημερωθεί για όλες τις δηλητηριώδεις ουσίες του τσιγάρου καθώς και </w:t>
      </w:r>
    </w:p>
    <w:p w:rsidR="00740C08" w:rsidRDefault="00740C08" w:rsidP="00740C08">
      <w:pPr>
        <w:pStyle w:val="a4"/>
        <w:numPr>
          <w:ilvl w:val="0"/>
          <w:numId w:val="3"/>
        </w:numPr>
        <w:ind w:left="-426" w:right="-1050" w:firstLine="142"/>
        <w:rPr>
          <w:rFonts w:ascii="Times New Roman" w:hAnsi="Times New Roman" w:cs="Times New Roman"/>
          <w:sz w:val="24"/>
          <w:szCs w:val="24"/>
        </w:rPr>
      </w:pPr>
      <w:r>
        <w:rPr>
          <w:rFonts w:ascii="Times New Roman" w:hAnsi="Times New Roman" w:cs="Times New Roman"/>
          <w:sz w:val="24"/>
          <w:szCs w:val="24"/>
        </w:rPr>
        <w:t>Για την ιδιαίτερη ουσία του, τη νικοτίνη, η οποία προκαλεί τον εθισμό</w:t>
      </w:r>
    </w:p>
    <w:p w:rsidR="00740C08" w:rsidRDefault="00740C08" w:rsidP="00740C08">
      <w:pPr>
        <w:pStyle w:val="a4"/>
        <w:numPr>
          <w:ilvl w:val="0"/>
          <w:numId w:val="3"/>
        </w:numPr>
        <w:ind w:left="-426" w:right="-1050" w:firstLine="142"/>
        <w:rPr>
          <w:rFonts w:ascii="Times New Roman" w:hAnsi="Times New Roman" w:cs="Times New Roman"/>
          <w:sz w:val="24"/>
          <w:szCs w:val="24"/>
        </w:rPr>
      </w:pPr>
      <w:r>
        <w:rPr>
          <w:rFonts w:ascii="Times New Roman" w:hAnsi="Times New Roman" w:cs="Times New Roman"/>
          <w:sz w:val="24"/>
          <w:szCs w:val="24"/>
        </w:rPr>
        <w:t xml:space="preserve">γνωρίζουν την βλαβερή επίδραση του τσιγάρου τόσο στους ενεργητικούς όσο και στους παθητικούς καπνιστές  </w:t>
      </w:r>
    </w:p>
    <w:p w:rsidR="00740C08" w:rsidRDefault="00740C08" w:rsidP="00740C08">
      <w:pPr>
        <w:pStyle w:val="a4"/>
        <w:numPr>
          <w:ilvl w:val="0"/>
          <w:numId w:val="3"/>
        </w:numPr>
        <w:ind w:left="-426" w:right="-1050" w:firstLine="142"/>
        <w:rPr>
          <w:rFonts w:ascii="Times New Roman" w:hAnsi="Times New Roman" w:cs="Times New Roman"/>
          <w:sz w:val="24"/>
          <w:szCs w:val="24"/>
        </w:rPr>
      </w:pPr>
      <w:r>
        <w:rPr>
          <w:rFonts w:ascii="Times New Roman" w:hAnsi="Times New Roman" w:cs="Times New Roman"/>
          <w:sz w:val="24"/>
          <w:szCs w:val="24"/>
        </w:rPr>
        <w:t xml:space="preserve">Μπορούν να κρίνουν από μόνοι τους τις αρνητικές επιδράσεις αυτής της συνήθειας  ώστε να μη την υιοθετήσουν αλλά αντίθετα να αποκτήσουν πιο υγιείς συνήθειες όπως η γυμναστική. </w:t>
      </w:r>
    </w:p>
    <w:p w:rsidR="00740C08" w:rsidRDefault="00740C08" w:rsidP="00045657">
      <w:pPr>
        <w:ind w:left="-426" w:right="-1050"/>
        <w:rPr>
          <w:rFonts w:ascii="Times New Roman" w:hAnsi="Times New Roman" w:cs="Times New Roman"/>
          <w:sz w:val="24"/>
          <w:szCs w:val="24"/>
        </w:rPr>
      </w:pPr>
      <w:r w:rsidRPr="00740C08">
        <w:rPr>
          <w:rFonts w:ascii="Times New Roman" w:hAnsi="Times New Roman" w:cs="Times New Roman"/>
          <w:b/>
          <w:sz w:val="24"/>
          <w:szCs w:val="24"/>
        </w:rPr>
        <w:t>Περιεχόμενο του προγράμματος</w:t>
      </w:r>
      <w:r w:rsidRPr="00045657">
        <w:rPr>
          <w:rFonts w:ascii="Times New Roman" w:hAnsi="Times New Roman" w:cs="Times New Roman"/>
          <w:b/>
          <w:sz w:val="24"/>
          <w:szCs w:val="24"/>
        </w:rPr>
        <w:t>:</w:t>
      </w:r>
      <w:r w:rsidRPr="00740C08">
        <w:rPr>
          <w:rFonts w:ascii="Times New Roman" w:hAnsi="Times New Roman" w:cs="Times New Roman"/>
          <w:b/>
          <w:sz w:val="24"/>
          <w:szCs w:val="24"/>
        </w:rPr>
        <w:t xml:space="preserve"> </w:t>
      </w:r>
      <w:r w:rsidR="00045657">
        <w:rPr>
          <w:rFonts w:ascii="Times New Roman" w:hAnsi="Times New Roman" w:cs="Times New Roman"/>
          <w:sz w:val="24"/>
          <w:szCs w:val="24"/>
        </w:rPr>
        <w:t>το πρόγραμμά μου αποτελείται από 6 διαδοχικά μαθήματα με συγκεκριμένο σκοπό, μέθοδο και δραστηριότητες για την καλύτερη κατανόηση του μαθήματος από τους φοιτητές.</w:t>
      </w:r>
    </w:p>
    <w:p w:rsidR="00045657" w:rsidRDefault="00045657" w:rsidP="00045657">
      <w:pPr>
        <w:ind w:left="-426" w:right="-1050"/>
        <w:rPr>
          <w:rFonts w:ascii="Times New Roman" w:hAnsi="Times New Roman" w:cs="Times New Roman"/>
          <w:b/>
          <w:i/>
          <w:sz w:val="32"/>
          <w:szCs w:val="32"/>
        </w:rPr>
      </w:pPr>
      <w:r>
        <w:rPr>
          <w:rFonts w:ascii="Times New Roman" w:hAnsi="Times New Roman" w:cs="Times New Roman"/>
          <w:b/>
          <w:i/>
          <w:color w:val="FF0000"/>
          <w:sz w:val="24"/>
          <w:szCs w:val="24"/>
        </w:rPr>
        <w:t>ΜΑΘΗΜΑ 1</w:t>
      </w:r>
      <w:r w:rsidRPr="00045657">
        <w:rPr>
          <w:rFonts w:ascii="Times New Roman" w:hAnsi="Times New Roman" w:cs="Times New Roman"/>
          <w:b/>
          <w:i/>
          <w:color w:val="FF0000"/>
          <w:sz w:val="24"/>
          <w:szCs w:val="24"/>
          <w:vertAlign w:val="superscript"/>
        </w:rPr>
        <w:t>Ο</w:t>
      </w:r>
      <w:r w:rsidRPr="00045657">
        <w:rPr>
          <w:rFonts w:ascii="Times New Roman" w:hAnsi="Times New Roman" w:cs="Times New Roman"/>
          <w:b/>
          <w:i/>
          <w:color w:val="FF0000"/>
          <w:sz w:val="24"/>
          <w:szCs w:val="24"/>
        </w:rPr>
        <w:t>:</w:t>
      </w:r>
      <w:r>
        <w:rPr>
          <w:rFonts w:ascii="Times New Roman" w:hAnsi="Times New Roman" w:cs="Times New Roman"/>
          <w:b/>
          <w:i/>
          <w:color w:val="FF0000"/>
          <w:sz w:val="24"/>
          <w:szCs w:val="24"/>
        </w:rPr>
        <w:t xml:space="preserve"> </w:t>
      </w:r>
      <w:r>
        <w:rPr>
          <w:rFonts w:ascii="Times New Roman" w:hAnsi="Times New Roman" w:cs="Times New Roman"/>
          <w:b/>
          <w:i/>
          <w:sz w:val="24"/>
          <w:szCs w:val="24"/>
        </w:rPr>
        <w:t>οι βλαβερές ουσίες του τσιγά</w:t>
      </w:r>
      <w:r w:rsidRPr="00045657">
        <w:rPr>
          <w:rFonts w:ascii="Times New Roman" w:hAnsi="Times New Roman" w:cs="Times New Roman"/>
          <w:b/>
          <w:i/>
          <w:sz w:val="24"/>
          <w:szCs w:val="24"/>
        </w:rPr>
        <w:t>ρου</w:t>
      </w:r>
    </w:p>
    <w:p w:rsidR="00045657" w:rsidRPr="00045657" w:rsidRDefault="00045657" w:rsidP="00045657">
      <w:pPr>
        <w:ind w:left="-426" w:right="-1050"/>
        <w:rPr>
          <w:rFonts w:ascii="Times New Roman" w:hAnsi="Times New Roman" w:cs="Times New Roman"/>
          <w:sz w:val="24"/>
          <w:szCs w:val="24"/>
        </w:rPr>
      </w:pPr>
      <w:r>
        <w:rPr>
          <w:rFonts w:ascii="Times New Roman" w:hAnsi="Times New Roman" w:cs="Times New Roman"/>
          <w:sz w:val="24"/>
          <w:szCs w:val="24"/>
        </w:rPr>
        <w:t>Ο σκοπός αυτού του μαθήματος είναι οι μαθητές να μάθουν κάποιες από τις σημαντικότερες και πιο βλαβερές ουσίες του τσιγάρου</w:t>
      </w:r>
      <w:r w:rsidR="005A03C7">
        <w:rPr>
          <w:rFonts w:ascii="Times New Roman" w:hAnsi="Times New Roman" w:cs="Times New Roman"/>
          <w:sz w:val="24"/>
          <w:szCs w:val="24"/>
          <w:lang w:val="en-US"/>
        </w:rPr>
        <w:t xml:space="preserve"> </w:t>
      </w:r>
      <w:r w:rsidR="005A03C7">
        <w:rPr>
          <w:rFonts w:ascii="Times New Roman" w:hAnsi="Times New Roman" w:cs="Times New Roman"/>
          <w:sz w:val="24"/>
          <w:szCs w:val="24"/>
        </w:rPr>
        <w:t>όπως είναι η νικοτίνη</w:t>
      </w:r>
      <w:r>
        <w:rPr>
          <w:rFonts w:ascii="Times New Roman" w:hAnsi="Times New Roman" w:cs="Times New Roman"/>
          <w:sz w:val="24"/>
          <w:szCs w:val="24"/>
        </w:rPr>
        <w:t>. Η διδαχή θα γίνει μέσα μια διάλεξη με διαφάνειες και παραστατικές εικόνες. Στο τέλος του μαθήματος θα μοιραστούν στα παιδιά φυλλάδια που θα περιέχουν διάφορες χημικές ουσίες ανάμεσά τους και κάποιες από τις οποίες περιέχονται στο τσιγάρο και τα παιδιά θα πρέπει να αναγνωρίσουν τις ουσίες του τσιγάρου και να τις σημειώσουν</w:t>
      </w:r>
      <w:r>
        <w:rPr>
          <w:rFonts w:ascii="Times New Roman" w:hAnsi="Times New Roman" w:cs="Times New Roman"/>
          <w:noProof/>
          <w:sz w:val="24"/>
          <w:szCs w:val="24"/>
          <w:lang w:eastAsia="el-GR"/>
        </w:rPr>
        <w:drawing>
          <wp:inline distT="0" distB="0" distL="0" distR="0">
            <wp:extent cx="6105523" cy="2381250"/>
            <wp:effectExtent l="19050" t="0" r="0" b="0"/>
            <wp:docPr id="2" name="1 - Εικόνα" descr="αρχείο λήψης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m.jpg"/>
                    <pic:cNvPicPr/>
                  </pic:nvPicPr>
                  <pic:blipFill>
                    <a:blip r:embed="rId6" cstate="print"/>
                    <a:stretch>
                      <a:fillRect/>
                    </a:stretch>
                  </pic:blipFill>
                  <pic:spPr>
                    <a:xfrm>
                      <a:off x="0" y="0"/>
                      <a:ext cx="6109137" cy="2382660"/>
                    </a:xfrm>
                    <a:prstGeom prst="rect">
                      <a:avLst/>
                    </a:prstGeom>
                  </pic:spPr>
                </pic:pic>
              </a:graphicData>
            </a:graphic>
          </wp:inline>
        </w:drawing>
      </w:r>
    </w:p>
    <w:p w:rsidR="00045657" w:rsidRDefault="00045657">
      <w:pPr>
        <w:ind w:left="-426" w:right="-1050"/>
        <w:rPr>
          <w:rFonts w:ascii="Times New Roman" w:hAnsi="Times New Roman" w:cs="Times New Roman"/>
          <w:b/>
          <w:i/>
          <w:sz w:val="24"/>
          <w:szCs w:val="24"/>
        </w:rPr>
      </w:pPr>
      <w:r w:rsidRPr="00045657">
        <w:rPr>
          <w:rFonts w:ascii="Times New Roman" w:hAnsi="Times New Roman" w:cs="Times New Roman"/>
          <w:b/>
          <w:i/>
          <w:color w:val="FF0000"/>
          <w:sz w:val="24"/>
          <w:szCs w:val="24"/>
        </w:rPr>
        <w:t>ΜΑΘΗΜΑ</w:t>
      </w:r>
      <w:r>
        <w:rPr>
          <w:rFonts w:ascii="Times New Roman" w:hAnsi="Times New Roman" w:cs="Times New Roman"/>
          <w:b/>
          <w:i/>
          <w:color w:val="FF0000"/>
          <w:sz w:val="24"/>
          <w:szCs w:val="24"/>
        </w:rPr>
        <w:t xml:space="preserve"> 2</w:t>
      </w:r>
      <w:r w:rsidRPr="00045657">
        <w:rPr>
          <w:rFonts w:ascii="Times New Roman" w:hAnsi="Times New Roman" w:cs="Times New Roman"/>
          <w:b/>
          <w:i/>
          <w:color w:val="FF0000"/>
          <w:sz w:val="24"/>
          <w:szCs w:val="24"/>
          <w:vertAlign w:val="superscript"/>
        </w:rPr>
        <w:t>Ο</w:t>
      </w:r>
      <w:r w:rsidRPr="00045657">
        <w:rPr>
          <w:rFonts w:ascii="Times New Roman" w:hAnsi="Times New Roman" w:cs="Times New Roman"/>
          <w:b/>
          <w:i/>
          <w:color w:val="FF0000"/>
          <w:sz w:val="24"/>
          <w:szCs w:val="24"/>
        </w:rPr>
        <w:t>:</w:t>
      </w:r>
      <w:r>
        <w:rPr>
          <w:rFonts w:ascii="Times New Roman" w:hAnsi="Times New Roman" w:cs="Times New Roman"/>
          <w:b/>
          <w:i/>
          <w:color w:val="FF0000"/>
          <w:sz w:val="24"/>
          <w:szCs w:val="24"/>
        </w:rPr>
        <w:t xml:space="preserve"> </w:t>
      </w:r>
      <w:r w:rsidRPr="00045657">
        <w:rPr>
          <w:rFonts w:ascii="Times New Roman" w:hAnsi="Times New Roman" w:cs="Times New Roman"/>
          <w:b/>
          <w:i/>
          <w:sz w:val="24"/>
          <w:szCs w:val="24"/>
        </w:rPr>
        <w:t>παθήσεις που δημιουργεί το συστηματικό κάπνισμα</w:t>
      </w:r>
    </w:p>
    <w:p w:rsidR="00045657" w:rsidRDefault="00045657" w:rsidP="00045657">
      <w:pPr>
        <w:ind w:left="-426" w:right="-1050"/>
        <w:rPr>
          <w:rFonts w:ascii="Times New Roman" w:hAnsi="Times New Roman" w:cs="Times New Roman"/>
          <w:sz w:val="24"/>
          <w:szCs w:val="24"/>
        </w:rPr>
      </w:pPr>
      <w:r w:rsidRPr="00045657">
        <w:rPr>
          <w:rFonts w:ascii="Times New Roman" w:hAnsi="Times New Roman" w:cs="Times New Roman"/>
          <w:sz w:val="24"/>
          <w:szCs w:val="24"/>
        </w:rPr>
        <w:t>Σκοπός του μαθήματος αυτού είνα</w:t>
      </w:r>
      <w:r>
        <w:rPr>
          <w:rFonts w:ascii="Times New Roman" w:hAnsi="Times New Roman" w:cs="Times New Roman"/>
          <w:sz w:val="24"/>
          <w:szCs w:val="24"/>
        </w:rPr>
        <w:t>ι να μάθουν τα παιδιά τις άμεσες επιπτώσεις του τσιγάρου στην υγεία του καπνιστή. Με την ίδια πάλι μέθοδο και με περισσότερες παραστατικές εικόνες γνωστοποιούμε στο μαθητή τη άσχημη αυτή πλευρά του τσιγάρου</w:t>
      </w:r>
      <w:r w:rsidR="005A03C7">
        <w:rPr>
          <w:rFonts w:ascii="Times New Roman" w:hAnsi="Times New Roman" w:cs="Times New Roman"/>
          <w:sz w:val="24"/>
          <w:szCs w:val="24"/>
        </w:rPr>
        <w:t>. Ο μαθητής ενημερώνετε για τον εθισμό,</w:t>
      </w:r>
      <w:r>
        <w:rPr>
          <w:rFonts w:ascii="Times New Roman" w:hAnsi="Times New Roman" w:cs="Times New Roman"/>
          <w:sz w:val="24"/>
          <w:szCs w:val="24"/>
        </w:rPr>
        <w:t xml:space="preserve"> τις ασθένειες και κυρίως για τα είδη του καρκίνου που επιφέρει το συστηματικό κάπνισμα. Στο τέλος του μαθήματος μοιράζουμε στους μαθητές ένα ενημερωτικό έντυπο με όλες τις παθήσεις που δημιουργεί το κάπνισμα και τους ζητούμε να το δείξουν και στους γονείς τους.</w:t>
      </w:r>
    </w:p>
    <w:p w:rsidR="00045657" w:rsidRDefault="00045657" w:rsidP="00045657">
      <w:pPr>
        <w:ind w:left="-426" w:right="-1050"/>
        <w:rPr>
          <w:rFonts w:ascii="Times New Roman" w:hAnsi="Times New Roman" w:cs="Times New Roman"/>
          <w:b/>
          <w:i/>
          <w:sz w:val="24"/>
          <w:szCs w:val="24"/>
        </w:rPr>
      </w:pPr>
      <w:r w:rsidRPr="00045657">
        <w:rPr>
          <w:rFonts w:ascii="Times New Roman" w:hAnsi="Times New Roman" w:cs="Times New Roman"/>
          <w:b/>
          <w:i/>
          <w:color w:val="FF0000"/>
          <w:sz w:val="24"/>
          <w:szCs w:val="24"/>
        </w:rPr>
        <w:lastRenderedPageBreak/>
        <w:t>ΜΑΘΗΜΑ</w:t>
      </w:r>
      <w:r>
        <w:rPr>
          <w:rFonts w:ascii="Times New Roman" w:hAnsi="Times New Roman" w:cs="Times New Roman"/>
          <w:b/>
          <w:i/>
          <w:color w:val="FF0000"/>
          <w:sz w:val="24"/>
          <w:szCs w:val="24"/>
        </w:rPr>
        <w:t xml:space="preserve"> 3</w:t>
      </w:r>
      <w:r w:rsidRPr="00045657">
        <w:rPr>
          <w:rFonts w:ascii="Times New Roman" w:hAnsi="Times New Roman" w:cs="Times New Roman"/>
          <w:b/>
          <w:i/>
          <w:color w:val="FF0000"/>
          <w:sz w:val="24"/>
          <w:szCs w:val="24"/>
          <w:vertAlign w:val="superscript"/>
        </w:rPr>
        <w:t>Ο</w:t>
      </w:r>
      <w:r w:rsidRPr="00045657">
        <w:rPr>
          <w:rFonts w:ascii="Times New Roman" w:hAnsi="Times New Roman" w:cs="Times New Roman"/>
          <w:b/>
          <w:i/>
          <w:color w:val="FF0000"/>
          <w:sz w:val="24"/>
          <w:szCs w:val="24"/>
        </w:rPr>
        <w:t>:</w:t>
      </w:r>
      <w:r>
        <w:rPr>
          <w:rFonts w:ascii="Times New Roman" w:hAnsi="Times New Roman" w:cs="Times New Roman"/>
          <w:b/>
          <w:i/>
          <w:color w:val="FF0000"/>
          <w:sz w:val="24"/>
          <w:szCs w:val="24"/>
        </w:rPr>
        <w:t xml:space="preserve"> </w:t>
      </w:r>
      <w:r w:rsidRPr="00045657">
        <w:rPr>
          <w:rFonts w:ascii="Times New Roman" w:hAnsi="Times New Roman" w:cs="Times New Roman"/>
          <w:b/>
          <w:i/>
          <w:sz w:val="24"/>
          <w:szCs w:val="24"/>
        </w:rPr>
        <w:t>παθητικός καπνιστής</w:t>
      </w:r>
      <w:r>
        <w:rPr>
          <w:rFonts w:ascii="Times New Roman" w:hAnsi="Times New Roman" w:cs="Times New Roman"/>
          <w:b/>
          <w:i/>
          <w:sz w:val="24"/>
          <w:szCs w:val="24"/>
        </w:rPr>
        <w:t xml:space="preserve"> </w:t>
      </w:r>
      <w:r w:rsidR="008B021C">
        <w:rPr>
          <w:rFonts w:ascii="Times New Roman" w:hAnsi="Times New Roman" w:cs="Times New Roman"/>
          <w:b/>
          <w:i/>
          <w:noProof/>
          <w:sz w:val="24"/>
          <w:szCs w:val="24"/>
          <w:lang w:eastAsia="el-GR"/>
        </w:rPr>
        <w:drawing>
          <wp:inline distT="0" distB="0" distL="0" distR="0">
            <wp:extent cx="1819275" cy="1245410"/>
            <wp:effectExtent l="19050" t="0" r="9525" b="0"/>
            <wp:docPr id="3" name="2 - Εικόνα" descr="αρχείο λήψη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2).jpg"/>
                    <pic:cNvPicPr/>
                  </pic:nvPicPr>
                  <pic:blipFill>
                    <a:blip r:embed="rId7" cstate="print"/>
                    <a:stretch>
                      <a:fillRect/>
                    </a:stretch>
                  </pic:blipFill>
                  <pic:spPr>
                    <a:xfrm>
                      <a:off x="0" y="0"/>
                      <a:ext cx="1825777" cy="1249861"/>
                    </a:xfrm>
                    <a:prstGeom prst="rect">
                      <a:avLst/>
                    </a:prstGeom>
                  </pic:spPr>
                </pic:pic>
              </a:graphicData>
            </a:graphic>
          </wp:inline>
        </w:drawing>
      </w:r>
    </w:p>
    <w:p w:rsidR="00045657" w:rsidRDefault="00045657" w:rsidP="00045657">
      <w:pPr>
        <w:ind w:left="-426" w:right="-1050"/>
        <w:rPr>
          <w:rFonts w:ascii="Times New Roman" w:hAnsi="Times New Roman" w:cs="Times New Roman"/>
          <w:sz w:val="24"/>
          <w:szCs w:val="24"/>
        </w:rPr>
      </w:pPr>
      <w:r w:rsidRPr="00045657">
        <w:rPr>
          <w:rFonts w:ascii="Times New Roman" w:hAnsi="Times New Roman" w:cs="Times New Roman"/>
          <w:sz w:val="24"/>
          <w:szCs w:val="24"/>
        </w:rPr>
        <w:t>Σε αυτό το μάθημα</w:t>
      </w:r>
      <w:r>
        <w:rPr>
          <w:rFonts w:ascii="Times New Roman" w:hAnsi="Times New Roman" w:cs="Times New Roman"/>
          <w:sz w:val="24"/>
          <w:szCs w:val="24"/>
        </w:rPr>
        <w:t xml:space="preserve"> σκοπός είναι να κατανοήσει ο μαθητής</w:t>
      </w:r>
    </w:p>
    <w:p w:rsidR="00045657" w:rsidRDefault="00045657" w:rsidP="00045657">
      <w:pPr>
        <w:pStyle w:val="a4"/>
        <w:numPr>
          <w:ilvl w:val="0"/>
          <w:numId w:val="5"/>
        </w:numPr>
        <w:ind w:right="-1050"/>
        <w:rPr>
          <w:rFonts w:ascii="Times New Roman" w:hAnsi="Times New Roman" w:cs="Times New Roman"/>
          <w:sz w:val="24"/>
          <w:szCs w:val="24"/>
        </w:rPr>
      </w:pPr>
      <w:r w:rsidRPr="00045657">
        <w:rPr>
          <w:rFonts w:ascii="Times New Roman" w:hAnsi="Times New Roman" w:cs="Times New Roman"/>
          <w:sz w:val="24"/>
          <w:szCs w:val="24"/>
        </w:rPr>
        <w:t xml:space="preserve">τι είναι </w:t>
      </w:r>
      <w:r>
        <w:rPr>
          <w:rFonts w:ascii="Times New Roman" w:hAnsi="Times New Roman" w:cs="Times New Roman"/>
          <w:sz w:val="24"/>
          <w:szCs w:val="24"/>
        </w:rPr>
        <w:t>το παθητικό κάπνισμα.</w:t>
      </w:r>
    </w:p>
    <w:p w:rsidR="00045657" w:rsidRDefault="00045657" w:rsidP="00045657">
      <w:pPr>
        <w:pStyle w:val="a4"/>
        <w:numPr>
          <w:ilvl w:val="0"/>
          <w:numId w:val="5"/>
        </w:numPr>
        <w:ind w:right="-1050"/>
        <w:rPr>
          <w:rFonts w:ascii="Times New Roman" w:hAnsi="Times New Roman" w:cs="Times New Roman"/>
          <w:sz w:val="24"/>
          <w:szCs w:val="24"/>
        </w:rPr>
      </w:pPr>
      <w:r>
        <w:rPr>
          <w:rFonts w:ascii="Times New Roman" w:hAnsi="Times New Roman" w:cs="Times New Roman"/>
          <w:sz w:val="24"/>
          <w:szCs w:val="24"/>
        </w:rPr>
        <w:t>Ποιες οι συνέπειες του παθητικού καπνίσματος στην υγεία του ανθρώπου.</w:t>
      </w:r>
    </w:p>
    <w:p w:rsidR="00045657" w:rsidRDefault="00045657" w:rsidP="00045657">
      <w:pPr>
        <w:pStyle w:val="a4"/>
        <w:numPr>
          <w:ilvl w:val="0"/>
          <w:numId w:val="5"/>
        </w:numPr>
        <w:ind w:right="-1050"/>
        <w:rPr>
          <w:rFonts w:ascii="Times New Roman" w:hAnsi="Times New Roman" w:cs="Times New Roman"/>
          <w:sz w:val="24"/>
          <w:szCs w:val="24"/>
        </w:rPr>
      </w:pPr>
      <w:r>
        <w:rPr>
          <w:rFonts w:ascii="Times New Roman" w:hAnsi="Times New Roman" w:cs="Times New Roman"/>
          <w:sz w:val="24"/>
          <w:szCs w:val="24"/>
        </w:rPr>
        <w:t>Το δικαίωμα του στο να μη γίνεται παθητικός καπνιστής.</w:t>
      </w:r>
    </w:p>
    <w:p w:rsidR="00045657" w:rsidRPr="008B021C" w:rsidRDefault="00045657" w:rsidP="00045657">
      <w:pPr>
        <w:ind w:left="-426" w:right="-1050"/>
        <w:rPr>
          <w:rFonts w:ascii="Times New Roman" w:hAnsi="Times New Roman" w:cs="Times New Roman"/>
          <w:sz w:val="24"/>
          <w:szCs w:val="24"/>
        </w:rPr>
      </w:pPr>
      <w:r>
        <w:rPr>
          <w:rFonts w:ascii="Times New Roman" w:hAnsi="Times New Roman" w:cs="Times New Roman"/>
          <w:sz w:val="24"/>
          <w:szCs w:val="24"/>
        </w:rPr>
        <w:t>Με τη μέθοδο της προβολής θα γνωστοποιήσουμε στο μαθητή το δικαίωμα του να μην επιτρέπει σε κανέναν να του μολύνει τον αέρα που εισπνέει αλλά και τη ζημιά που κάνει στον οργανισμό το κάπνισμα ακόμη κι αν είναι παθητικό.</w:t>
      </w:r>
      <w:r w:rsidR="008B021C" w:rsidRPr="008B021C">
        <w:rPr>
          <w:rFonts w:ascii="Times New Roman" w:hAnsi="Times New Roman" w:cs="Times New Roman"/>
          <w:sz w:val="24"/>
          <w:szCs w:val="24"/>
        </w:rPr>
        <w:t xml:space="preserve"> </w:t>
      </w:r>
      <w:r w:rsidR="008B021C">
        <w:rPr>
          <w:rFonts w:ascii="Times New Roman" w:hAnsi="Times New Roman" w:cs="Times New Roman"/>
          <w:sz w:val="24"/>
          <w:szCs w:val="24"/>
        </w:rPr>
        <w:t>Στο τέλος του μαθήματος όλα τα παιδιά ζωγραφίζουν  από μια ταμπέλα απαγόρευσης καπνίσματος</w:t>
      </w:r>
      <w:r w:rsidR="00814E52">
        <w:rPr>
          <w:rFonts w:ascii="Times New Roman" w:hAnsi="Times New Roman" w:cs="Times New Roman"/>
          <w:sz w:val="24"/>
          <w:szCs w:val="24"/>
        </w:rPr>
        <w:t>, για να την κολλήσουν σε οποιοδήποτε σημείο θέλουν</w:t>
      </w:r>
      <w:r w:rsidR="008B021C">
        <w:rPr>
          <w:rFonts w:ascii="Times New Roman" w:hAnsi="Times New Roman" w:cs="Times New Roman"/>
          <w:sz w:val="24"/>
          <w:szCs w:val="24"/>
        </w:rPr>
        <w:t xml:space="preserve">. </w:t>
      </w:r>
    </w:p>
    <w:p w:rsidR="00045657" w:rsidRDefault="008B021C" w:rsidP="00045657">
      <w:pPr>
        <w:ind w:left="-426" w:right="-1050"/>
        <w:rPr>
          <w:rFonts w:ascii="Times New Roman" w:hAnsi="Times New Roman" w:cs="Times New Roman"/>
          <w:sz w:val="24"/>
          <w:szCs w:val="24"/>
        </w:rPr>
      </w:pPr>
      <w:r w:rsidRPr="008B021C">
        <w:rPr>
          <w:rFonts w:ascii="Times New Roman" w:hAnsi="Times New Roman" w:cs="Times New Roman"/>
          <w:b/>
          <w:i/>
          <w:noProof/>
          <w:color w:val="FF0000"/>
          <w:sz w:val="24"/>
          <w:szCs w:val="24"/>
          <w:lang w:eastAsia="el-GR"/>
        </w:rPr>
        <w:drawing>
          <wp:inline distT="0" distB="0" distL="0" distR="0">
            <wp:extent cx="2023292" cy="1562100"/>
            <wp:effectExtent l="19050" t="0" r="0" b="0"/>
            <wp:docPr id="5" name="3 - Εικόνα"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stretch>
                      <a:fillRect/>
                    </a:stretch>
                  </pic:blipFill>
                  <pic:spPr>
                    <a:xfrm>
                      <a:off x="0" y="0"/>
                      <a:ext cx="2028277" cy="1565948"/>
                    </a:xfrm>
                    <a:prstGeom prst="rect">
                      <a:avLst/>
                    </a:prstGeom>
                  </pic:spPr>
                </pic:pic>
              </a:graphicData>
            </a:graphic>
          </wp:inline>
        </w:drawing>
      </w:r>
      <w:r w:rsidR="00045657" w:rsidRPr="00045657">
        <w:rPr>
          <w:rFonts w:ascii="Times New Roman" w:hAnsi="Times New Roman" w:cs="Times New Roman"/>
          <w:b/>
          <w:i/>
          <w:color w:val="FF0000"/>
          <w:sz w:val="24"/>
          <w:szCs w:val="24"/>
        </w:rPr>
        <w:t>ΜΑΘΗΜΑ</w:t>
      </w:r>
      <w:r w:rsidR="00045657">
        <w:rPr>
          <w:rFonts w:ascii="Times New Roman" w:hAnsi="Times New Roman" w:cs="Times New Roman"/>
          <w:b/>
          <w:i/>
          <w:color w:val="FF0000"/>
          <w:sz w:val="24"/>
          <w:szCs w:val="24"/>
        </w:rPr>
        <w:t xml:space="preserve"> 4</w:t>
      </w:r>
      <w:r w:rsidR="00045657" w:rsidRPr="00045657">
        <w:rPr>
          <w:rFonts w:ascii="Times New Roman" w:hAnsi="Times New Roman" w:cs="Times New Roman"/>
          <w:b/>
          <w:i/>
          <w:color w:val="FF0000"/>
          <w:sz w:val="24"/>
          <w:szCs w:val="24"/>
          <w:vertAlign w:val="superscript"/>
        </w:rPr>
        <w:t>Ο</w:t>
      </w:r>
      <w:r w:rsidR="00045657" w:rsidRPr="00045657">
        <w:rPr>
          <w:rFonts w:ascii="Times New Roman" w:hAnsi="Times New Roman" w:cs="Times New Roman"/>
          <w:b/>
          <w:i/>
          <w:color w:val="FF0000"/>
          <w:sz w:val="24"/>
          <w:szCs w:val="24"/>
        </w:rPr>
        <w:t>:</w:t>
      </w:r>
      <w:r w:rsidR="00045657">
        <w:rPr>
          <w:rFonts w:ascii="Times New Roman" w:hAnsi="Times New Roman" w:cs="Times New Roman"/>
          <w:b/>
          <w:i/>
          <w:color w:val="FF0000"/>
          <w:sz w:val="24"/>
          <w:szCs w:val="24"/>
        </w:rPr>
        <w:t xml:space="preserve"> </w:t>
      </w:r>
      <w:r>
        <w:rPr>
          <w:rFonts w:ascii="Times New Roman" w:hAnsi="Times New Roman" w:cs="Times New Roman"/>
          <w:sz w:val="24"/>
          <w:szCs w:val="24"/>
        </w:rPr>
        <w:t>Κάπνισμα και κοινωνικοποίηση</w:t>
      </w:r>
    </w:p>
    <w:p w:rsidR="005A03C7" w:rsidRDefault="008B021C" w:rsidP="005A03C7">
      <w:pPr>
        <w:ind w:left="-426" w:right="-1050"/>
        <w:rPr>
          <w:rFonts w:ascii="Times New Roman" w:hAnsi="Times New Roman" w:cs="Times New Roman"/>
          <w:sz w:val="24"/>
          <w:szCs w:val="24"/>
        </w:rPr>
      </w:pPr>
      <w:r>
        <w:rPr>
          <w:rFonts w:ascii="Times New Roman" w:hAnsi="Times New Roman" w:cs="Times New Roman"/>
          <w:sz w:val="24"/>
          <w:szCs w:val="24"/>
        </w:rPr>
        <w:t>Στόχος του μαθήματος αυτού είναι οι μαθητές να κατανοήσουν ότι το κάπνισμα δεν προσφέρει εξυπνάδα ούτε στυλ αλλά ούτε και πραγματικές φιλίες. Σκοπός είναι ο μαθητής να αντιληφθεί τι μπορεί να του προσφέρει το κάπνισμα και μόνος του να αποφασίσει αν θα ήταν καλό η όχι για αυτόν να το ξεκινήσει. Το βασικό είναι να μπορεί να κρίνει μόνος του τις επιλογές του χωρίς να παρασύρετε από τον περίγυρο, καθώς δεν τον παρο</w:t>
      </w:r>
      <w:r w:rsidR="00814E52">
        <w:rPr>
          <w:rFonts w:ascii="Times New Roman" w:hAnsi="Times New Roman" w:cs="Times New Roman"/>
          <w:sz w:val="24"/>
          <w:szCs w:val="24"/>
        </w:rPr>
        <w:t>τρύνει πάντα στη σωστή επιλογή</w:t>
      </w:r>
      <w:r w:rsidR="00814E52" w:rsidRPr="00814E52">
        <w:rPr>
          <w:rFonts w:ascii="Times New Roman" w:hAnsi="Times New Roman" w:cs="Times New Roman"/>
          <w:sz w:val="24"/>
          <w:szCs w:val="24"/>
        </w:rPr>
        <w:t xml:space="preserve">.  </w:t>
      </w:r>
      <w:r w:rsidR="00814E52">
        <w:rPr>
          <w:rFonts w:ascii="Times New Roman" w:hAnsi="Times New Roman" w:cs="Times New Roman"/>
          <w:sz w:val="24"/>
          <w:szCs w:val="24"/>
        </w:rPr>
        <w:t>Η διδαχή θα γίνει μέσω προβολής βίντεο και εικόνων που θα έχουν στόχο την αναπτέρωση της ψυχολογίας των παιδιών με σκοπό την αυτοπεποίθηση και τη ανεξαρτησία τους απέναντι σε στερεότυπες ενέργειες όπως είναι το ξεκίνημα του καπνίσματος μέσα από την παρότρυνση του περίγυρου. Στο τέλος της διάλεξης θα ανατεθεί στα παιδιά ο ρόλος του «δημοσιογράφου» καθώς θα αναλάβουν να πάρουν «συνέντευξη» από γνώριμα τους άτομα τα οποία καπνίζουν. Στόχος τους είναι να μάθουν τον τρόπο που ο καθένας από τους καπνιστές υιοθέτησε τη βλαβερή αυτή συνήθεια και να σημειώσουν τον αριθμό των καπνιστών οι οποίοι</w:t>
      </w:r>
      <w:r w:rsidR="005A03C7" w:rsidRPr="005A03C7">
        <w:rPr>
          <w:rFonts w:ascii="Times New Roman" w:hAnsi="Times New Roman" w:cs="Times New Roman"/>
          <w:sz w:val="24"/>
          <w:szCs w:val="24"/>
        </w:rPr>
        <w:drawing>
          <wp:inline distT="0" distB="0" distL="0" distR="0">
            <wp:extent cx="2409825" cy="1095375"/>
            <wp:effectExtent l="19050" t="0" r="0" b="0"/>
            <wp:docPr id="6" name="3 - Εικόνα"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9" cstate="print"/>
                    <a:stretch>
                      <a:fillRect/>
                    </a:stretch>
                  </pic:blipFill>
                  <pic:spPr>
                    <a:xfrm>
                      <a:off x="0" y="0"/>
                      <a:ext cx="2431604" cy="1105275"/>
                    </a:xfrm>
                    <a:prstGeom prst="rect">
                      <a:avLst/>
                    </a:prstGeom>
                  </pic:spPr>
                </pic:pic>
              </a:graphicData>
            </a:graphic>
          </wp:inline>
        </w:drawing>
      </w:r>
    </w:p>
    <w:p w:rsidR="005A03C7" w:rsidRDefault="005A03C7" w:rsidP="005A03C7">
      <w:pPr>
        <w:ind w:left="-426" w:right="-1050"/>
        <w:rPr>
          <w:rFonts w:ascii="Times New Roman" w:hAnsi="Times New Roman" w:cs="Times New Roman"/>
          <w:sz w:val="24"/>
          <w:szCs w:val="24"/>
        </w:rPr>
      </w:pPr>
      <w:r>
        <w:rPr>
          <w:rFonts w:ascii="Times New Roman" w:hAnsi="Times New Roman" w:cs="Times New Roman"/>
          <w:sz w:val="24"/>
          <w:szCs w:val="24"/>
        </w:rPr>
        <w:t xml:space="preserve">το ξεκίνησαν παρασυρόμενοι από </w:t>
      </w:r>
      <w:r w:rsidR="00814E52">
        <w:rPr>
          <w:rFonts w:ascii="Times New Roman" w:hAnsi="Times New Roman" w:cs="Times New Roman"/>
          <w:sz w:val="24"/>
          <w:szCs w:val="24"/>
        </w:rPr>
        <w:t xml:space="preserve">τρίτα άτομα. </w:t>
      </w:r>
    </w:p>
    <w:p w:rsidR="00814E52" w:rsidRPr="005A03C7" w:rsidRDefault="00814E52" w:rsidP="005A03C7">
      <w:pPr>
        <w:ind w:left="-426" w:right="-1050"/>
        <w:rPr>
          <w:rFonts w:ascii="Times New Roman" w:hAnsi="Times New Roman" w:cs="Times New Roman"/>
          <w:sz w:val="24"/>
          <w:szCs w:val="24"/>
        </w:rPr>
      </w:pPr>
      <w:r w:rsidRPr="002C1C88">
        <w:rPr>
          <w:rFonts w:ascii="Times New Roman" w:hAnsi="Times New Roman" w:cs="Times New Roman"/>
          <w:b/>
          <w:i/>
          <w:color w:val="FF0000"/>
          <w:sz w:val="24"/>
          <w:szCs w:val="24"/>
        </w:rPr>
        <w:lastRenderedPageBreak/>
        <w:t>ΜΑΘΗΜΑ 5</w:t>
      </w:r>
      <w:r w:rsidRPr="002C1C88">
        <w:rPr>
          <w:rFonts w:ascii="Times New Roman" w:hAnsi="Times New Roman" w:cs="Times New Roman"/>
          <w:b/>
          <w:i/>
          <w:color w:val="FF0000"/>
          <w:sz w:val="24"/>
          <w:szCs w:val="24"/>
          <w:vertAlign w:val="superscript"/>
        </w:rPr>
        <w:t>Ο</w:t>
      </w:r>
      <w:r w:rsidRPr="002C1C88">
        <w:rPr>
          <w:rFonts w:ascii="Times New Roman" w:hAnsi="Times New Roman" w:cs="Times New Roman"/>
          <w:b/>
          <w:i/>
          <w:color w:val="FF0000"/>
          <w:sz w:val="24"/>
          <w:szCs w:val="24"/>
        </w:rPr>
        <w:t xml:space="preserve">: </w:t>
      </w:r>
      <w:r w:rsidRPr="002C1C88">
        <w:rPr>
          <w:rFonts w:ascii="Times New Roman" w:hAnsi="Times New Roman" w:cs="Times New Roman"/>
          <w:sz w:val="24"/>
          <w:szCs w:val="24"/>
        </w:rPr>
        <w:t>κάπνισμα και αθλητισμός</w:t>
      </w:r>
      <w:r w:rsidRPr="002C1C88">
        <w:rPr>
          <w:rFonts w:ascii="Times New Roman" w:hAnsi="Times New Roman" w:cs="Times New Roman"/>
          <w:b/>
          <w:i/>
          <w:noProof/>
          <w:color w:val="FF0000"/>
          <w:sz w:val="24"/>
          <w:szCs w:val="24"/>
          <w:lang w:eastAsia="el-GR"/>
        </w:rPr>
        <w:t xml:space="preserve"> </w:t>
      </w:r>
    </w:p>
    <w:p w:rsidR="00814E52" w:rsidRPr="002C1C88" w:rsidRDefault="00814E52" w:rsidP="00814E52">
      <w:pPr>
        <w:ind w:left="-426" w:right="-1050"/>
        <w:rPr>
          <w:rFonts w:ascii="Times New Roman" w:hAnsi="Times New Roman" w:cs="Times New Roman"/>
          <w:sz w:val="24"/>
          <w:szCs w:val="24"/>
        </w:rPr>
      </w:pPr>
      <w:r w:rsidRPr="002C1C88">
        <w:rPr>
          <w:rFonts w:ascii="Times New Roman" w:hAnsi="Times New Roman" w:cs="Times New Roman"/>
          <w:sz w:val="24"/>
          <w:szCs w:val="24"/>
        </w:rPr>
        <w:t xml:space="preserve">Σε αυτό το μάθημα τα παιδία θα ενημερωθούν για τις άσχημες συνέπειες του τσιγάρου στον αθλητισμό. Μέσα από επιστημονικά βίντεο και εικόνες θα αντιληφθούν τα αθέμιτα αποτελέσματα που αυτό επιφέρει στις επιδόσεις των αθλητών και θα κατανοήσουν πως η απόδοση αθλητών και ασκουμένων τείνει να χειροτερεύει μέσω του καπνίσματος. Στο τέλος του μαθήματος θα τα παροτρύνουμε να μη ξεκινήσουν αυτή την καταστροφική συνήθεια, ιδιαίτερα αν ασχολούνται με κάποιο άθλημα και θέλουν να διαπρέψουν σε αυτό. επίσης τα παιδιά που δεν ασχολούνται με κάποιο άθλημα θα παροτρυνθούν στο να ξεκινήσουν κάποιο άθλημα ή χόμπι. Η δραστηριότητα που θα τους ανατεθεί σε αυτό το μάθημα θα είναι να βγουν στο προαύλιο του σχολείου και να τρέξουν σε ρυθμούς  </w:t>
      </w:r>
      <w:r w:rsidRPr="002C1C88">
        <w:rPr>
          <w:rFonts w:ascii="Times New Roman" w:hAnsi="Times New Roman" w:cs="Times New Roman"/>
          <w:sz w:val="24"/>
          <w:szCs w:val="24"/>
          <w:lang w:val="en-US"/>
        </w:rPr>
        <w:t>jogging</w:t>
      </w:r>
      <w:r w:rsidRPr="002C1C88">
        <w:rPr>
          <w:rFonts w:ascii="Times New Roman" w:hAnsi="Times New Roman" w:cs="Times New Roman"/>
          <w:sz w:val="24"/>
          <w:szCs w:val="24"/>
        </w:rPr>
        <w:t xml:space="preserve"> επί 1 χλμ.</w:t>
      </w:r>
    </w:p>
    <w:p w:rsidR="00814E52" w:rsidRPr="002C1C88" w:rsidRDefault="00814E52" w:rsidP="00814E52">
      <w:pPr>
        <w:ind w:left="-426" w:right="-1050"/>
        <w:rPr>
          <w:rFonts w:ascii="Times New Roman" w:hAnsi="Times New Roman" w:cs="Times New Roman"/>
          <w:sz w:val="24"/>
          <w:szCs w:val="24"/>
        </w:rPr>
      </w:pPr>
    </w:p>
    <w:p w:rsidR="00814E52" w:rsidRPr="002C1C88" w:rsidRDefault="00814E52" w:rsidP="00814E52">
      <w:pPr>
        <w:ind w:left="-426" w:right="-1050"/>
        <w:rPr>
          <w:rFonts w:ascii="Times New Roman" w:hAnsi="Times New Roman" w:cs="Times New Roman"/>
          <w:sz w:val="24"/>
          <w:szCs w:val="24"/>
        </w:rPr>
      </w:pPr>
      <w:r w:rsidRPr="002C1C88">
        <w:rPr>
          <w:rFonts w:ascii="Times New Roman" w:hAnsi="Times New Roman" w:cs="Times New Roman"/>
          <w:b/>
          <w:i/>
          <w:color w:val="FF0000"/>
          <w:sz w:val="24"/>
          <w:szCs w:val="24"/>
        </w:rPr>
        <w:t>ΜΑΘΗΜΑ 6</w:t>
      </w:r>
      <w:r w:rsidRPr="002C1C88">
        <w:rPr>
          <w:rFonts w:ascii="Times New Roman" w:hAnsi="Times New Roman" w:cs="Times New Roman"/>
          <w:b/>
          <w:i/>
          <w:color w:val="FF0000"/>
          <w:sz w:val="24"/>
          <w:szCs w:val="24"/>
          <w:vertAlign w:val="superscript"/>
        </w:rPr>
        <w:t>Ο</w:t>
      </w:r>
      <w:r w:rsidRPr="002C1C88">
        <w:rPr>
          <w:rFonts w:ascii="Times New Roman" w:hAnsi="Times New Roman" w:cs="Times New Roman"/>
          <w:b/>
          <w:i/>
          <w:color w:val="FF0000"/>
          <w:sz w:val="24"/>
          <w:szCs w:val="24"/>
        </w:rPr>
        <w:t>:</w:t>
      </w:r>
      <w:r w:rsidR="002C1C88" w:rsidRPr="002C1C88">
        <w:rPr>
          <w:rFonts w:ascii="Times New Roman" w:hAnsi="Times New Roman" w:cs="Times New Roman"/>
          <w:color w:val="FF0000"/>
          <w:sz w:val="24"/>
          <w:szCs w:val="24"/>
        </w:rPr>
        <w:t xml:space="preserve"> </w:t>
      </w:r>
      <w:r w:rsidR="002C1C88" w:rsidRPr="002C1C88">
        <w:rPr>
          <w:rFonts w:ascii="Times New Roman" w:hAnsi="Times New Roman" w:cs="Times New Roman"/>
          <w:sz w:val="24"/>
          <w:szCs w:val="24"/>
        </w:rPr>
        <w:t>βάδισμα χωρίς κάπνισμα</w:t>
      </w:r>
    </w:p>
    <w:p w:rsidR="002C1C88" w:rsidRPr="002C1C88" w:rsidRDefault="002C1C88" w:rsidP="00814E52">
      <w:pPr>
        <w:ind w:left="-426" w:right="-1050"/>
        <w:rPr>
          <w:rFonts w:ascii="Times New Roman" w:hAnsi="Times New Roman" w:cs="Times New Roman"/>
          <w:sz w:val="24"/>
          <w:szCs w:val="24"/>
        </w:rPr>
      </w:pPr>
      <w:r w:rsidRPr="002C1C88">
        <w:rPr>
          <w:rFonts w:ascii="Times New Roman" w:hAnsi="Times New Roman" w:cs="Times New Roman"/>
          <w:sz w:val="24"/>
          <w:szCs w:val="24"/>
        </w:rPr>
        <w:t>Στόχος του μαθήματος αυτού είναι οι μαθητές να διαδώσουν τις μέχρι τώρα γνώσεις τους σχετικά με το κάπνισμα στους καπνιστές. Η μέθοδος για την επίτευξη του στόχου αυτού είναι μια ομαδική δραστηριότητα έκτος σχολικού περιβάλλοντος. Πιο συγκεκριμένα οι μαθητές υπό την επίβλεψη των παιδαγωγών θα έρθουν σε επαφή με διάφορους καπνιστές και θα τους ενημερώσουν για τις βλαβερές επιπτώσεις του τσιγάρου.</w:t>
      </w:r>
    </w:p>
    <w:p w:rsidR="002C1C88" w:rsidRPr="002C1C88" w:rsidRDefault="002C1C88" w:rsidP="00814E52">
      <w:pPr>
        <w:ind w:left="-426" w:right="-1050"/>
        <w:rPr>
          <w:rFonts w:ascii="Arial" w:hAnsi="Arial" w:cs="Arial"/>
          <w:b/>
          <w:i/>
          <w:color w:val="555555"/>
          <w:sz w:val="24"/>
          <w:szCs w:val="24"/>
          <w:shd w:val="clear" w:color="auto" w:fill="FFFFFF"/>
        </w:rPr>
      </w:pPr>
      <w:r w:rsidRPr="002C1C88">
        <w:rPr>
          <w:rFonts w:ascii="Times New Roman" w:hAnsi="Times New Roman" w:cs="Times New Roman"/>
          <w:sz w:val="24"/>
          <w:szCs w:val="24"/>
        </w:rPr>
        <w:t xml:space="preserve">  </w:t>
      </w:r>
      <w:r w:rsidRPr="002C1C88">
        <w:rPr>
          <w:rFonts w:ascii="Arial" w:hAnsi="Arial" w:cs="Arial"/>
          <w:b/>
          <w:i/>
          <w:color w:val="555555"/>
          <w:sz w:val="24"/>
          <w:szCs w:val="24"/>
          <w:shd w:val="clear" w:color="auto" w:fill="FFFFFF"/>
        </w:rPr>
        <w:t>Αναλυτική περιγραφή του σχεδίου μαθήματος:</w:t>
      </w:r>
    </w:p>
    <w:p w:rsidR="005A03C7" w:rsidRDefault="002C1C88" w:rsidP="005A03C7">
      <w:pPr>
        <w:ind w:left="-426" w:right="-1050"/>
        <w:rPr>
          <w:rFonts w:ascii="Arial" w:hAnsi="Arial" w:cs="Arial"/>
          <w:color w:val="555555"/>
          <w:sz w:val="24"/>
          <w:szCs w:val="24"/>
          <w:shd w:val="clear" w:color="auto" w:fill="FFFFFF"/>
        </w:rPr>
      </w:pPr>
      <w:r w:rsidRPr="002C1C88">
        <w:rPr>
          <w:rFonts w:ascii="Arial" w:hAnsi="Arial" w:cs="Arial"/>
          <w:color w:val="555555"/>
          <w:sz w:val="24"/>
          <w:szCs w:val="24"/>
          <w:shd w:val="clear" w:color="auto" w:fill="FFFFFF"/>
        </w:rPr>
        <w:t xml:space="preserve">Πιο συγκεκριμένα, οι μαθητές θα οργανωθούν σε ομάδες των δύο και θα κινητοποιηθούν σε ένα κεντρικό σημείο της πόλης </w:t>
      </w:r>
      <w:r w:rsidRPr="002C1C88">
        <w:rPr>
          <w:rFonts w:ascii="Arial" w:hAnsi="Arial" w:cs="Arial"/>
          <w:color w:val="555555"/>
          <w:sz w:val="24"/>
          <w:szCs w:val="24"/>
          <w:u w:val="single"/>
          <w:shd w:val="clear" w:color="auto" w:fill="FFFFFF"/>
        </w:rPr>
        <w:t xml:space="preserve">πάντα </w:t>
      </w:r>
      <w:r w:rsidRPr="002C1C88">
        <w:rPr>
          <w:rFonts w:ascii="Arial" w:hAnsi="Arial" w:cs="Arial"/>
          <w:color w:val="555555"/>
          <w:sz w:val="24"/>
          <w:szCs w:val="24"/>
          <w:shd w:val="clear" w:color="auto" w:fill="FFFFFF"/>
        </w:rPr>
        <w:t xml:space="preserve"> υπό την επίβλεψη των αρμόδιων παιδαγωγών. Βαδίζοντας λοιπόν στο κέντρο της πόλης οι μαθητές θα πρέπει να έλθουν σε επαφή με άτομα τα οποία καπνίζουν προσελκύοντας μέρη με πολύ κόσμο, πχ καφετέριες, πλατείες κ α. Κάθε καπνιστή που θα συναντούν θα πρέπει να τον ενημερώνουν σχετικά με τις δυσμενείς επιπτώσεις του συστηματικού καπνίσματος και να του αποσπούν  από ένα τσιγάρο. Στο τέλος της δραστηριότητας η οποία θα διαρκέσει μιάμιση ώρα, καθηγητές και μαθητές θα μαζευτούν στο προκαθορισμένο σημείο συγκέντρωσης, και θα καταθέσουν η κάθε ομάδα τα τσιγάρα τα οποία συγκέντρωσαν. Όποια ομάδα συγκεντρώσει τα περισσότερα θα είναι και η νικήτρια.</w:t>
      </w:r>
      <w:r w:rsidR="00390BE7">
        <w:rPr>
          <w:rFonts w:ascii="Arial" w:hAnsi="Arial" w:cs="Arial"/>
          <w:color w:val="555555"/>
          <w:sz w:val="24"/>
          <w:szCs w:val="24"/>
          <w:shd w:val="clear" w:color="auto" w:fill="FFFFFF"/>
        </w:rPr>
        <w:t xml:space="preserve"> Όλα τα παιδιά θα ετοιμάσουν από μια έκθεση όπου θα  αναφέρουν ό</w:t>
      </w:r>
      <w:r w:rsidR="005A03C7">
        <w:rPr>
          <w:rFonts w:ascii="Arial" w:hAnsi="Arial" w:cs="Arial"/>
          <w:color w:val="555555"/>
          <w:sz w:val="24"/>
          <w:szCs w:val="24"/>
          <w:shd w:val="clear" w:color="auto" w:fill="FFFFFF"/>
        </w:rPr>
        <w:t>λα όσα προσκόμισαν από το πρόγραμμα αυτό.</w:t>
      </w:r>
      <w:r w:rsidRPr="002C1C88">
        <w:rPr>
          <w:rFonts w:ascii="Arial" w:hAnsi="Arial" w:cs="Arial"/>
          <w:color w:val="555555"/>
          <w:sz w:val="24"/>
          <w:szCs w:val="24"/>
          <w:shd w:val="clear" w:color="auto" w:fill="FFFFFF"/>
        </w:rPr>
        <w:t xml:space="preserve"> Έπειτα οι καθηγητές θα αναλάβουν να δωρίσουν τα </w:t>
      </w:r>
      <w:r w:rsidR="005A03C7">
        <w:rPr>
          <w:rFonts w:ascii="Arial" w:hAnsi="Arial" w:cs="Arial"/>
          <w:color w:val="555555"/>
          <w:sz w:val="24"/>
          <w:szCs w:val="24"/>
          <w:shd w:val="clear" w:color="auto" w:fill="FFFFFF"/>
        </w:rPr>
        <w:t>συγκεντρωμένα τσιγάρα σε κάποιο σωφρονιστικό ίδρυμα</w:t>
      </w:r>
      <w:r w:rsidRPr="002C1C88">
        <w:rPr>
          <w:rFonts w:ascii="Arial" w:hAnsi="Arial" w:cs="Arial"/>
          <w:color w:val="555555"/>
          <w:sz w:val="24"/>
          <w:szCs w:val="24"/>
          <w:shd w:val="clear" w:color="auto" w:fill="FFFFFF"/>
        </w:rPr>
        <w:t>.</w:t>
      </w:r>
      <w:r w:rsidR="005A03C7">
        <w:rPr>
          <w:rFonts w:ascii="Arial" w:hAnsi="Arial" w:cs="Arial"/>
          <w:noProof/>
          <w:color w:val="555555"/>
          <w:sz w:val="24"/>
          <w:szCs w:val="24"/>
          <w:shd w:val="clear" w:color="auto" w:fill="FFFFFF"/>
          <w:lang w:eastAsia="el-GR"/>
        </w:rPr>
        <w:drawing>
          <wp:inline distT="0" distB="0" distL="0" distR="0">
            <wp:extent cx="2301039" cy="1987261"/>
            <wp:effectExtent l="19050" t="0" r="4011" b="0"/>
            <wp:docPr id="8" name="7 - Εικόνα" descr="αρχείο λήψη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 (1).jpg"/>
                    <pic:cNvPicPr/>
                  </pic:nvPicPr>
                  <pic:blipFill>
                    <a:blip r:embed="rId10" cstate="print"/>
                    <a:stretch>
                      <a:fillRect/>
                    </a:stretch>
                  </pic:blipFill>
                  <pic:spPr>
                    <a:xfrm>
                      <a:off x="0" y="0"/>
                      <a:ext cx="2304860" cy="1990561"/>
                    </a:xfrm>
                    <a:prstGeom prst="rect">
                      <a:avLst/>
                    </a:prstGeom>
                  </pic:spPr>
                </pic:pic>
              </a:graphicData>
            </a:graphic>
          </wp:inline>
        </w:drawing>
      </w:r>
      <w:r w:rsidR="005A03C7">
        <w:rPr>
          <w:rFonts w:ascii="Arial" w:hAnsi="Arial" w:cs="Arial"/>
          <w:noProof/>
          <w:color w:val="555555"/>
          <w:sz w:val="24"/>
          <w:szCs w:val="24"/>
          <w:shd w:val="clear" w:color="auto" w:fill="FFFFFF"/>
          <w:lang w:eastAsia="el-GR"/>
        </w:rPr>
        <w:t xml:space="preserve">                                                 </w:t>
      </w:r>
      <w:r w:rsidR="005A03C7" w:rsidRPr="005A03C7">
        <w:rPr>
          <w:rFonts w:ascii="Arial" w:hAnsi="Arial" w:cs="Arial"/>
          <w:noProof/>
          <w:color w:val="555555"/>
          <w:sz w:val="24"/>
          <w:szCs w:val="24"/>
          <w:shd w:val="clear" w:color="auto" w:fill="FFFFFF"/>
          <w:lang w:eastAsia="el-GR"/>
        </w:rPr>
        <w:drawing>
          <wp:inline distT="0" distB="0" distL="0" distR="0">
            <wp:extent cx="1581150" cy="1790700"/>
            <wp:effectExtent l="19050" t="0" r="0" b="0"/>
            <wp:docPr id="10" name="8 - Εικόνα" descr="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jpg"/>
                    <pic:cNvPicPr/>
                  </pic:nvPicPr>
                  <pic:blipFill>
                    <a:blip r:embed="rId11" cstate="print"/>
                    <a:stretch>
                      <a:fillRect/>
                    </a:stretch>
                  </pic:blipFill>
                  <pic:spPr>
                    <a:xfrm>
                      <a:off x="0" y="0"/>
                      <a:ext cx="1581150" cy="1790700"/>
                    </a:xfrm>
                    <a:prstGeom prst="rect">
                      <a:avLst/>
                    </a:prstGeom>
                  </pic:spPr>
                </pic:pic>
              </a:graphicData>
            </a:graphic>
          </wp:inline>
        </w:drawing>
      </w:r>
    </w:p>
    <w:p w:rsidR="00390BE7" w:rsidRPr="005A03C7" w:rsidRDefault="002C1C88" w:rsidP="005A03C7">
      <w:pPr>
        <w:ind w:left="-426" w:right="-1050"/>
        <w:rPr>
          <w:rFonts w:ascii="Arial" w:hAnsi="Arial" w:cs="Arial"/>
          <w:color w:val="555555"/>
          <w:sz w:val="24"/>
          <w:szCs w:val="24"/>
          <w:shd w:val="clear" w:color="auto" w:fill="FFFFFF"/>
        </w:rPr>
      </w:pPr>
      <w:r w:rsidRPr="002C1C88">
        <w:rPr>
          <w:rStyle w:val="apple-converted-space"/>
          <w:rFonts w:ascii="Arial" w:hAnsi="Arial" w:cs="Arial"/>
          <w:color w:val="555555"/>
          <w:sz w:val="24"/>
          <w:szCs w:val="24"/>
          <w:shd w:val="clear" w:color="auto" w:fill="FFFFFF"/>
        </w:rPr>
        <w:lastRenderedPageBreak/>
        <w:t> </w:t>
      </w:r>
      <w:r w:rsidRPr="002C1C88">
        <w:rPr>
          <w:rFonts w:ascii="Arial" w:hAnsi="Arial" w:cs="Arial"/>
          <w:b/>
          <w:i/>
          <w:color w:val="555555"/>
          <w:sz w:val="24"/>
          <w:szCs w:val="24"/>
          <w:shd w:val="clear" w:color="auto" w:fill="FFFFFF"/>
        </w:rPr>
        <w:t>Αξιολόγηση του προγράμματος</w:t>
      </w:r>
      <w:r w:rsidRPr="002C1C88">
        <w:rPr>
          <w:rFonts w:ascii="Arial" w:hAnsi="Arial" w:cs="Arial"/>
          <w:b/>
          <w:i/>
          <w:color w:val="555555"/>
          <w:sz w:val="24"/>
          <w:szCs w:val="24"/>
          <w:shd w:val="clear" w:color="auto" w:fill="FFFFFF"/>
          <w:lang w:val="en-US"/>
        </w:rPr>
        <w:t>:</w:t>
      </w:r>
    </w:p>
    <w:p w:rsidR="002C1C88" w:rsidRPr="00390BE7" w:rsidRDefault="00390BE7" w:rsidP="00390BE7">
      <w:pPr>
        <w:ind w:left="-426" w:right="-1050"/>
        <w:rPr>
          <w:rFonts w:ascii="Arial" w:hAnsi="Arial" w:cs="Arial"/>
          <w:b/>
          <w:i/>
          <w:color w:val="555555"/>
          <w:sz w:val="24"/>
          <w:szCs w:val="24"/>
          <w:shd w:val="clear" w:color="auto" w:fill="FFFFFF"/>
        </w:rPr>
      </w:pPr>
      <w:r>
        <w:rPr>
          <w:rFonts w:ascii="Times New Roman" w:hAnsi="Times New Roman" w:cs="Times New Roman"/>
          <w:sz w:val="24"/>
          <w:szCs w:val="24"/>
        </w:rPr>
        <w:t xml:space="preserve">Σε κάθε διάλεξη θα χρειαστεί να παρατηρήσουμε  τη συμπεριφορά των μαθητών απέναντι στο μάθημα. Το μάθημα θα πρέπει να είναι ενδιαφέρον και όχι μονότονο καθώς τα παιδιά σε αυτή την ηλικία έχουν μεγάλη απόσπαση προσοχής τα χρώματα θα πρέπει να είναι ζωηρά και ο τρόπος της διάλεξης παραστατικός. Πέρα από τη μέθοδο της παρατήρησης στην αξιολόγηση του προγράμματος θα  βοηθήσει η εργασία που έχει ανατεθεί στα παιδιά. Πιο συγκεκριμένα μέσα από τις απαντήσεις των παιδιών στις εκθέσεις τους θα κατανοήσουμε κατά πόσο το πρόγραμμα </w:t>
      </w:r>
      <w:r>
        <w:rPr>
          <w:rFonts w:ascii="Times New Roman" w:hAnsi="Times New Roman" w:cs="Times New Roman"/>
          <w:sz w:val="24"/>
          <w:szCs w:val="24"/>
          <w:lang w:val="en-US"/>
        </w:rPr>
        <w:t>no</w:t>
      </w:r>
      <w:r w:rsidRPr="00390BE7">
        <w:rPr>
          <w:rFonts w:ascii="Times New Roman" w:hAnsi="Times New Roman" w:cs="Times New Roman"/>
          <w:sz w:val="24"/>
          <w:szCs w:val="24"/>
        </w:rPr>
        <w:t xml:space="preserve"> </w:t>
      </w:r>
      <w:r>
        <w:rPr>
          <w:rFonts w:ascii="Times New Roman" w:hAnsi="Times New Roman" w:cs="Times New Roman"/>
          <w:sz w:val="24"/>
          <w:szCs w:val="24"/>
          <w:lang w:val="en-US"/>
        </w:rPr>
        <w:t>smoking</w:t>
      </w:r>
      <w:r w:rsidRPr="00390BE7">
        <w:rPr>
          <w:rFonts w:ascii="Times New Roman" w:hAnsi="Times New Roman" w:cs="Times New Roman"/>
          <w:sz w:val="24"/>
          <w:szCs w:val="24"/>
        </w:rPr>
        <w:t xml:space="preserve"> –</w:t>
      </w:r>
      <w:r>
        <w:rPr>
          <w:rFonts w:ascii="Times New Roman" w:hAnsi="Times New Roman" w:cs="Times New Roman"/>
          <w:sz w:val="24"/>
          <w:szCs w:val="24"/>
          <w:lang w:val="en-US"/>
        </w:rPr>
        <w:t>let</w:t>
      </w:r>
      <w:r w:rsidRPr="00390BE7">
        <w:rPr>
          <w:rFonts w:ascii="Times New Roman" w:hAnsi="Times New Roman" w:cs="Times New Roman"/>
          <w:sz w:val="24"/>
          <w:szCs w:val="24"/>
        </w:rPr>
        <w:t>’</w:t>
      </w:r>
      <w:r>
        <w:rPr>
          <w:rFonts w:ascii="Times New Roman" w:hAnsi="Times New Roman" w:cs="Times New Roman"/>
          <w:sz w:val="24"/>
          <w:szCs w:val="24"/>
          <w:lang w:val="en-US"/>
        </w:rPr>
        <w:t>s</w:t>
      </w:r>
      <w:r w:rsidRPr="00390BE7">
        <w:rPr>
          <w:rFonts w:ascii="Times New Roman" w:hAnsi="Times New Roman" w:cs="Times New Roman"/>
          <w:sz w:val="24"/>
          <w:szCs w:val="24"/>
        </w:rPr>
        <w:t xml:space="preserve"> </w:t>
      </w:r>
      <w:r>
        <w:rPr>
          <w:rFonts w:ascii="Times New Roman" w:hAnsi="Times New Roman" w:cs="Times New Roman"/>
          <w:sz w:val="24"/>
          <w:szCs w:val="24"/>
          <w:lang w:val="en-US"/>
        </w:rPr>
        <w:t>jogging</w:t>
      </w:r>
      <w:r w:rsidRPr="00390BE7">
        <w:rPr>
          <w:rFonts w:ascii="Times New Roman" w:hAnsi="Times New Roman" w:cs="Times New Roman"/>
          <w:sz w:val="24"/>
          <w:szCs w:val="24"/>
        </w:rPr>
        <w:t xml:space="preserve"> </w:t>
      </w:r>
      <w:r>
        <w:rPr>
          <w:rFonts w:ascii="Times New Roman" w:hAnsi="Times New Roman" w:cs="Times New Roman"/>
          <w:sz w:val="24"/>
          <w:szCs w:val="24"/>
        </w:rPr>
        <w:t>ήταν λειτουργικό.</w:t>
      </w:r>
    </w:p>
    <w:p w:rsidR="00814E52" w:rsidRPr="00814E52" w:rsidRDefault="00814E52" w:rsidP="00814E52">
      <w:pPr>
        <w:ind w:left="-426" w:right="-1050"/>
        <w:rPr>
          <w:rFonts w:ascii="Times New Roman" w:hAnsi="Times New Roman" w:cs="Times New Roman"/>
          <w:sz w:val="24"/>
          <w:szCs w:val="24"/>
        </w:rPr>
      </w:pPr>
    </w:p>
    <w:p w:rsidR="00045657" w:rsidRPr="00045657" w:rsidRDefault="00045657">
      <w:pPr>
        <w:ind w:left="-426" w:right="-1050"/>
        <w:rPr>
          <w:rFonts w:ascii="Times New Roman" w:hAnsi="Times New Roman" w:cs="Times New Roman"/>
          <w:sz w:val="24"/>
          <w:szCs w:val="24"/>
        </w:rPr>
      </w:pPr>
    </w:p>
    <w:p w:rsidR="00045657" w:rsidRPr="00045657" w:rsidRDefault="00045657">
      <w:pPr>
        <w:ind w:left="-426" w:right="-1050"/>
        <w:rPr>
          <w:rFonts w:ascii="Times New Roman" w:hAnsi="Times New Roman" w:cs="Times New Roman"/>
          <w:sz w:val="24"/>
          <w:szCs w:val="24"/>
        </w:rPr>
      </w:pPr>
    </w:p>
    <w:p w:rsidR="00045657" w:rsidRPr="00045657" w:rsidRDefault="00045657">
      <w:pPr>
        <w:ind w:left="-426" w:right="-1050"/>
        <w:rPr>
          <w:rFonts w:ascii="Times New Roman" w:hAnsi="Times New Roman" w:cs="Times New Roman"/>
          <w:sz w:val="24"/>
          <w:szCs w:val="24"/>
        </w:rPr>
      </w:pPr>
    </w:p>
    <w:p w:rsidR="00045657" w:rsidRPr="00045657" w:rsidRDefault="00045657">
      <w:pPr>
        <w:ind w:left="-426" w:right="-1050"/>
        <w:rPr>
          <w:rFonts w:ascii="Times New Roman" w:hAnsi="Times New Roman" w:cs="Times New Roman"/>
          <w:sz w:val="24"/>
          <w:szCs w:val="24"/>
        </w:rPr>
      </w:pPr>
    </w:p>
    <w:sectPr w:rsidR="00045657" w:rsidRPr="00045657" w:rsidSect="000D30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4948"/>
    <w:multiLevelType w:val="hybridMultilevel"/>
    <w:tmpl w:val="13980A1A"/>
    <w:lvl w:ilvl="0" w:tplc="0408000F">
      <w:start w:val="1"/>
      <w:numFmt w:val="decimal"/>
      <w:lvlText w:val="%1."/>
      <w:lvlJc w:val="left"/>
      <w:pPr>
        <w:ind w:left="345" w:hanging="360"/>
      </w:p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1">
    <w:nsid w:val="25920349"/>
    <w:multiLevelType w:val="hybridMultilevel"/>
    <w:tmpl w:val="852C4A96"/>
    <w:lvl w:ilvl="0" w:tplc="04080001">
      <w:start w:val="1"/>
      <w:numFmt w:val="bullet"/>
      <w:lvlText w:val=""/>
      <w:lvlJc w:val="left"/>
      <w:pPr>
        <w:ind w:left="-273" w:hanging="360"/>
      </w:pPr>
      <w:rPr>
        <w:rFonts w:ascii="Symbol" w:hAnsi="Symbol" w:hint="default"/>
      </w:rPr>
    </w:lvl>
    <w:lvl w:ilvl="1" w:tplc="04080003" w:tentative="1">
      <w:start w:val="1"/>
      <w:numFmt w:val="bullet"/>
      <w:lvlText w:val="o"/>
      <w:lvlJc w:val="left"/>
      <w:pPr>
        <w:ind w:left="447" w:hanging="360"/>
      </w:pPr>
      <w:rPr>
        <w:rFonts w:ascii="Courier New" w:hAnsi="Courier New" w:cs="Courier New" w:hint="default"/>
      </w:rPr>
    </w:lvl>
    <w:lvl w:ilvl="2" w:tplc="04080005" w:tentative="1">
      <w:start w:val="1"/>
      <w:numFmt w:val="bullet"/>
      <w:lvlText w:val=""/>
      <w:lvlJc w:val="left"/>
      <w:pPr>
        <w:ind w:left="1167" w:hanging="360"/>
      </w:pPr>
      <w:rPr>
        <w:rFonts w:ascii="Wingdings" w:hAnsi="Wingdings" w:hint="default"/>
      </w:rPr>
    </w:lvl>
    <w:lvl w:ilvl="3" w:tplc="04080001" w:tentative="1">
      <w:start w:val="1"/>
      <w:numFmt w:val="bullet"/>
      <w:lvlText w:val=""/>
      <w:lvlJc w:val="left"/>
      <w:pPr>
        <w:ind w:left="1887" w:hanging="360"/>
      </w:pPr>
      <w:rPr>
        <w:rFonts w:ascii="Symbol" w:hAnsi="Symbol" w:hint="default"/>
      </w:rPr>
    </w:lvl>
    <w:lvl w:ilvl="4" w:tplc="04080003" w:tentative="1">
      <w:start w:val="1"/>
      <w:numFmt w:val="bullet"/>
      <w:lvlText w:val="o"/>
      <w:lvlJc w:val="left"/>
      <w:pPr>
        <w:ind w:left="2607" w:hanging="360"/>
      </w:pPr>
      <w:rPr>
        <w:rFonts w:ascii="Courier New" w:hAnsi="Courier New" w:cs="Courier New" w:hint="default"/>
      </w:rPr>
    </w:lvl>
    <w:lvl w:ilvl="5" w:tplc="04080005" w:tentative="1">
      <w:start w:val="1"/>
      <w:numFmt w:val="bullet"/>
      <w:lvlText w:val=""/>
      <w:lvlJc w:val="left"/>
      <w:pPr>
        <w:ind w:left="3327" w:hanging="360"/>
      </w:pPr>
      <w:rPr>
        <w:rFonts w:ascii="Wingdings" w:hAnsi="Wingdings" w:hint="default"/>
      </w:rPr>
    </w:lvl>
    <w:lvl w:ilvl="6" w:tplc="04080001" w:tentative="1">
      <w:start w:val="1"/>
      <w:numFmt w:val="bullet"/>
      <w:lvlText w:val=""/>
      <w:lvlJc w:val="left"/>
      <w:pPr>
        <w:ind w:left="4047" w:hanging="360"/>
      </w:pPr>
      <w:rPr>
        <w:rFonts w:ascii="Symbol" w:hAnsi="Symbol" w:hint="default"/>
      </w:rPr>
    </w:lvl>
    <w:lvl w:ilvl="7" w:tplc="04080003" w:tentative="1">
      <w:start w:val="1"/>
      <w:numFmt w:val="bullet"/>
      <w:lvlText w:val="o"/>
      <w:lvlJc w:val="left"/>
      <w:pPr>
        <w:ind w:left="4767" w:hanging="360"/>
      </w:pPr>
      <w:rPr>
        <w:rFonts w:ascii="Courier New" w:hAnsi="Courier New" w:cs="Courier New" w:hint="default"/>
      </w:rPr>
    </w:lvl>
    <w:lvl w:ilvl="8" w:tplc="04080005" w:tentative="1">
      <w:start w:val="1"/>
      <w:numFmt w:val="bullet"/>
      <w:lvlText w:val=""/>
      <w:lvlJc w:val="left"/>
      <w:pPr>
        <w:ind w:left="5487" w:hanging="360"/>
      </w:pPr>
      <w:rPr>
        <w:rFonts w:ascii="Wingdings" w:hAnsi="Wingdings" w:hint="default"/>
      </w:rPr>
    </w:lvl>
  </w:abstractNum>
  <w:abstractNum w:abstractNumId="2">
    <w:nsid w:val="3DDF49B2"/>
    <w:multiLevelType w:val="hybridMultilevel"/>
    <w:tmpl w:val="D72A06D8"/>
    <w:lvl w:ilvl="0" w:tplc="0408000F">
      <w:start w:val="1"/>
      <w:numFmt w:val="decimal"/>
      <w:lvlText w:val="%1."/>
      <w:lvlJc w:val="left"/>
      <w:pPr>
        <w:ind w:left="1065" w:hanging="360"/>
      </w:pPr>
    </w:lvl>
    <w:lvl w:ilvl="1" w:tplc="04080019" w:tentative="1">
      <w:start w:val="1"/>
      <w:numFmt w:val="lowerLetter"/>
      <w:lvlText w:val="%2."/>
      <w:lvlJc w:val="left"/>
      <w:pPr>
        <w:ind w:left="1785" w:hanging="360"/>
      </w:pPr>
    </w:lvl>
    <w:lvl w:ilvl="2" w:tplc="0408001B" w:tentative="1">
      <w:start w:val="1"/>
      <w:numFmt w:val="lowerRoman"/>
      <w:lvlText w:val="%3."/>
      <w:lvlJc w:val="right"/>
      <w:pPr>
        <w:ind w:left="2505" w:hanging="180"/>
      </w:pPr>
    </w:lvl>
    <w:lvl w:ilvl="3" w:tplc="0408000F" w:tentative="1">
      <w:start w:val="1"/>
      <w:numFmt w:val="decimal"/>
      <w:lvlText w:val="%4."/>
      <w:lvlJc w:val="left"/>
      <w:pPr>
        <w:ind w:left="3225" w:hanging="360"/>
      </w:pPr>
    </w:lvl>
    <w:lvl w:ilvl="4" w:tplc="04080019" w:tentative="1">
      <w:start w:val="1"/>
      <w:numFmt w:val="lowerLetter"/>
      <w:lvlText w:val="%5."/>
      <w:lvlJc w:val="left"/>
      <w:pPr>
        <w:ind w:left="3945" w:hanging="360"/>
      </w:pPr>
    </w:lvl>
    <w:lvl w:ilvl="5" w:tplc="0408001B" w:tentative="1">
      <w:start w:val="1"/>
      <w:numFmt w:val="lowerRoman"/>
      <w:lvlText w:val="%6."/>
      <w:lvlJc w:val="right"/>
      <w:pPr>
        <w:ind w:left="4665" w:hanging="180"/>
      </w:pPr>
    </w:lvl>
    <w:lvl w:ilvl="6" w:tplc="0408000F" w:tentative="1">
      <w:start w:val="1"/>
      <w:numFmt w:val="decimal"/>
      <w:lvlText w:val="%7."/>
      <w:lvlJc w:val="left"/>
      <w:pPr>
        <w:ind w:left="5385" w:hanging="360"/>
      </w:pPr>
    </w:lvl>
    <w:lvl w:ilvl="7" w:tplc="04080019" w:tentative="1">
      <w:start w:val="1"/>
      <w:numFmt w:val="lowerLetter"/>
      <w:lvlText w:val="%8."/>
      <w:lvlJc w:val="left"/>
      <w:pPr>
        <w:ind w:left="6105" w:hanging="360"/>
      </w:pPr>
    </w:lvl>
    <w:lvl w:ilvl="8" w:tplc="0408001B" w:tentative="1">
      <w:start w:val="1"/>
      <w:numFmt w:val="lowerRoman"/>
      <w:lvlText w:val="%9."/>
      <w:lvlJc w:val="right"/>
      <w:pPr>
        <w:ind w:left="6825" w:hanging="180"/>
      </w:pPr>
    </w:lvl>
  </w:abstractNum>
  <w:abstractNum w:abstractNumId="3">
    <w:nsid w:val="57CC7C6E"/>
    <w:multiLevelType w:val="hybridMultilevel"/>
    <w:tmpl w:val="BFC4380A"/>
    <w:lvl w:ilvl="0" w:tplc="0408000F">
      <w:start w:val="1"/>
      <w:numFmt w:val="decimal"/>
      <w:lvlText w:val="%1."/>
      <w:lvlJc w:val="left"/>
      <w:pPr>
        <w:ind w:left="-273" w:hanging="360"/>
      </w:pPr>
    </w:lvl>
    <w:lvl w:ilvl="1" w:tplc="04080019" w:tentative="1">
      <w:start w:val="1"/>
      <w:numFmt w:val="lowerLetter"/>
      <w:lvlText w:val="%2."/>
      <w:lvlJc w:val="left"/>
      <w:pPr>
        <w:ind w:left="447" w:hanging="360"/>
      </w:pPr>
    </w:lvl>
    <w:lvl w:ilvl="2" w:tplc="0408001B" w:tentative="1">
      <w:start w:val="1"/>
      <w:numFmt w:val="lowerRoman"/>
      <w:lvlText w:val="%3."/>
      <w:lvlJc w:val="right"/>
      <w:pPr>
        <w:ind w:left="1167" w:hanging="180"/>
      </w:pPr>
    </w:lvl>
    <w:lvl w:ilvl="3" w:tplc="0408000F" w:tentative="1">
      <w:start w:val="1"/>
      <w:numFmt w:val="decimal"/>
      <w:lvlText w:val="%4."/>
      <w:lvlJc w:val="left"/>
      <w:pPr>
        <w:ind w:left="1887" w:hanging="360"/>
      </w:pPr>
    </w:lvl>
    <w:lvl w:ilvl="4" w:tplc="04080019" w:tentative="1">
      <w:start w:val="1"/>
      <w:numFmt w:val="lowerLetter"/>
      <w:lvlText w:val="%5."/>
      <w:lvlJc w:val="left"/>
      <w:pPr>
        <w:ind w:left="2607" w:hanging="360"/>
      </w:pPr>
    </w:lvl>
    <w:lvl w:ilvl="5" w:tplc="0408001B" w:tentative="1">
      <w:start w:val="1"/>
      <w:numFmt w:val="lowerRoman"/>
      <w:lvlText w:val="%6."/>
      <w:lvlJc w:val="right"/>
      <w:pPr>
        <w:ind w:left="3327" w:hanging="180"/>
      </w:pPr>
    </w:lvl>
    <w:lvl w:ilvl="6" w:tplc="0408000F" w:tentative="1">
      <w:start w:val="1"/>
      <w:numFmt w:val="decimal"/>
      <w:lvlText w:val="%7."/>
      <w:lvlJc w:val="left"/>
      <w:pPr>
        <w:ind w:left="4047" w:hanging="360"/>
      </w:pPr>
    </w:lvl>
    <w:lvl w:ilvl="7" w:tplc="04080019" w:tentative="1">
      <w:start w:val="1"/>
      <w:numFmt w:val="lowerLetter"/>
      <w:lvlText w:val="%8."/>
      <w:lvlJc w:val="left"/>
      <w:pPr>
        <w:ind w:left="4767" w:hanging="360"/>
      </w:pPr>
    </w:lvl>
    <w:lvl w:ilvl="8" w:tplc="0408001B" w:tentative="1">
      <w:start w:val="1"/>
      <w:numFmt w:val="lowerRoman"/>
      <w:lvlText w:val="%9."/>
      <w:lvlJc w:val="right"/>
      <w:pPr>
        <w:ind w:left="5487" w:hanging="180"/>
      </w:pPr>
    </w:lvl>
  </w:abstractNum>
  <w:abstractNum w:abstractNumId="4">
    <w:nsid w:val="5DA42438"/>
    <w:multiLevelType w:val="hybridMultilevel"/>
    <w:tmpl w:val="4118BB2E"/>
    <w:lvl w:ilvl="0" w:tplc="04080001">
      <w:start w:val="1"/>
      <w:numFmt w:val="bullet"/>
      <w:lvlText w:val=""/>
      <w:lvlJc w:val="left"/>
      <w:pPr>
        <w:ind w:left="447" w:hanging="360"/>
      </w:pPr>
      <w:rPr>
        <w:rFonts w:ascii="Symbol" w:hAnsi="Symbol" w:hint="default"/>
      </w:rPr>
    </w:lvl>
    <w:lvl w:ilvl="1" w:tplc="04080003" w:tentative="1">
      <w:start w:val="1"/>
      <w:numFmt w:val="bullet"/>
      <w:lvlText w:val="o"/>
      <w:lvlJc w:val="left"/>
      <w:pPr>
        <w:ind w:left="1167" w:hanging="360"/>
      </w:pPr>
      <w:rPr>
        <w:rFonts w:ascii="Courier New" w:hAnsi="Courier New" w:cs="Courier New" w:hint="default"/>
      </w:rPr>
    </w:lvl>
    <w:lvl w:ilvl="2" w:tplc="04080005" w:tentative="1">
      <w:start w:val="1"/>
      <w:numFmt w:val="bullet"/>
      <w:lvlText w:val=""/>
      <w:lvlJc w:val="left"/>
      <w:pPr>
        <w:ind w:left="1887" w:hanging="360"/>
      </w:pPr>
      <w:rPr>
        <w:rFonts w:ascii="Wingdings" w:hAnsi="Wingdings" w:hint="default"/>
      </w:rPr>
    </w:lvl>
    <w:lvl w:ilvl="3" w:tplc="04080001" w:tentative="1">
      <w:start w:val="1"/>
      <w:numFmt w:val="bullet"/>
      <w:lvlText w:val=""/>
      <w:lvlJc w:val="left"/>
      <w:pPr>
        <w:ind w:left="2607" w:hanging="360"/>
      </w:pPr>
      <w:rPr>
        <w:rFonts w:ascii="Symbol" w:hAnsi="Symbol" w:hint="default"/>
      </w:rPr>
    </w:lvl>
    <w:lvl w:ilvl="4" w:tplc="04080003" w:tentative="1">
      <w:start w:val="1"/>
      <w:numFmt w:val="bullet"/>
      <w:lvlText w:val="o"/>
      <w:lvlJc w:val="left"/>
      <w:pPr>
        <w:ind w:left="3327" w:hanging="360"/>
      </w:pPr>
      <w:rPr>
        <w:rFonts w:ascii="Courier New" w:hAnsi="Courier New" w:cs="Courier New" w:hint="default"/>
      </w:rPr>
    </w:lvl>
    <w:lvl w:ilvl="5" w:tplc="04080005" w:tentative="1">
      <w:start w:val="1"/>
      <w:numFmt w:val="bullet"/>
      <w:lvlText w:val=""/>
      <w:lvlJc w:val="left"/>
      <w:pPr>
        <w:ind w:left="4047" w:hanging="360"/>
      </w:pPr>
      <w:rPr>
        <w:rFonts w:ascii="Wingdings" w:hAnsi="Wingdings" w:hint="default"/>
      </w:rPr>
    </w:lvl>
    <w:lvl w:ilvl="6" w:tplc="04080001" w:tentative="1">
      <w:start w:val="1"/>
      <w:numFmt w:val="bullet"/>
      <w:lvlText w:val=""/>
      <w:lvlJc w:val="left"/>
      <w:pPr>
        <w:ind w:left="4767" w:hanging="360"/>
      </w:pPr>
      <w:rPr>
        <w:rFonts w:ascii="Symbol" w:hAnsi="Symbol" w:hint="default"/>
      </w:rPr>
    </w:lvl>
    <w:lvl w:ilvl="7" w:tplc="04080003" w:tentative="1">
      <w:start w:val="1"/>
      <w:numFmt w:val="bullet"/>
      <w:lvlText w:val="o"/>
      <w:lvlJc w:val="left"/>
      <w:pPr>
        <w:ind w:left="5487" w:hanging="360"/>
      </w:pPr>
      <w:rPr>
        <w:rFonts w:ascii="Courier New" w:hAnsi="Courier New" w:cs="Courier New" w:hint="default"/>
      </w:rPr>
    </w:lvl>
    <w:lvl w:ilvl="8" w:tplc="04080005" w:tentative="1">
      <w:start w:val="1"/>
      <w:numFmt w:val="bullet"/>
      <w:lvlText w:val=""/>
      <w:lvlJc w:val="left"/>
      <w:pPr>
        <w:ind w:left="6207"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0C08"/>
    <w:rsid w:val="00045657"/>
    <w:rsid w:val="000D304D"/>
    <w:rsid w:val="00187259"/>
    <w:rsid w:val="002C1C88"/>
    <w:rsid w:val="002E63A3"/>
    <w:rsid w:val="00390BE7"/>
    <w:rsid w:val="005A03C7"/>
    <w:rsid w:val="00740C08"/>
    <w:rsid w:val="00814E52"/>
    <w:rsid w:val="008B021C"/>
    <w:rsid w:val="00972D51"/>
    <w:rsid w:val="00A41F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0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0C0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40C08"/>
    <w:rPr>
      <w:rFonts w:ascii="Tahoma" w:hAnsi="Tahoma" w:cs="Tahoma"/>
      <w:sz w:val="16"/>
      <w:szCs w:val="16"/>
    </w:rPr>
  </w:style>
  <w:style w:type="paragraph" w:styleId="a4">
    <w:name w:val="List Paragraph"/>
    <w:basedOn w:val="a"/>
    <w:uiPriority w:val="34"/>
    <w:qFormat/>
    <w:rsid w:val="00740C08"/>
    <w:pPr>
      <w:ind w:left="720"/>
      <w:contextualSpacing/>
    </w:pPr>
  </w:style>
  <w:style w:type="character" w:customStyle="1" w:styleId="apple-converted-space">
    <w:name w:val="apple-converted-space"/>
    <w:basedOn w:val="a0"/>
    <w:rsid w:val="002C1C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1171</Words>
  <Characters>6325</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2016-12-31T11:15:00Z</dcterms:created>
  <dcterms:modified xsi:type="dcterms:W3CDTF">2017-01-17T10:56:00Z</dcterms:modified>
</cp:coreProperties>
</file>